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F06EB6" w14:textId="77777777" w:rsidR="00EA3644" w:rsidRDefault="00EA3644" w:rsidP="00184FFE"/>
    <w:p w14:paraId="0221046A" w14:textId="77777777" w:rsidR="00EA3644" w:rsidRDefault="00EA3644" w:rsidP="00184FFE"/>
    <w:p w14:paraId="73175E7E" w14:textId="4BA851A3" w:rsidR="0025707E" w:rsidRDefault="0025707E" w:rsidP="0025707E">
      <w:pPr>
        <w:pStyle w:val="Titlu"/>
        <w:jc w:val="center"/>
        <w:rPr>
          <w:color w:val="2E74B5" w:themeColor="accent1" w:themeShade="BF"/>
        </w:rPr>
      </w:pPr>
      <w:proofErr w:type="spellStart"/>
      <w:r w:rsidRPr="0025707E">
        <w:rPr>
          <w:color w:val="2E74B5" w:themeColor="accent1" w:themeShade="BF"/>
        </w:rPr>
        <w:t>Criterii</w:t>
      </w:r>
      <w:proofErr w:type="spellEnd"/>
      <w:r w:rsidRPr="0025707E">
        <w:rPr>
          <w:color w:val="2E74B5" w:themeColor="accent1" w:themeShade="BF"/>
        </w:rPr>
        <w:t xml:space="preserve"> de </w:t>
      </w:r>
      <w:proofErr w:type="spellStart"/>
      <w:r w:rsidRPr="0025707E">
        <w:rPr>
          <w:color w:val="2E74B5" w:themeColor="accent1" w:themeShade="BF"/>
        </w:rPr>
        <w:t>eligibilitate</w:t>
      </w:r>
      <w:proofErr w:type="spellEnd"/>
    </w:p>
    <w:p w14:paraId="6FEBFF26" w14:textId="1350A55F" w:rsidR="0025707E" w:rsidRDefault="0025707E" w:rsidP="0025707E">
      <w:pPr>
        <w:pStyle w:val="Titlu"/>
        <w:jc w:val="center"/>
        <w:rPr>
          <w:color w:val="2E74B5" w:themeColor="accent1" w:themeShade="BF"/>
        </w:rPr>
      </w:pPr>
      <w:r w:rsidRPr="0025707E">
        <w:rPr>
          <w:color w:val="2E74B5" w:themeColor="accent1" w:themeShade="BF"/>
        </w:rPr>
        <w:t xml:space="preserve">– </w:t>
      </w:r>
      <w:proofErr w:type="spellStart"/>
      <w:r w:rsidRPr="0025707E">
        <w:rPr>
          <w:color w:val="2E74B5" w:themeColor="accent1" w:themeShade="BF"/>
        </w:rPr>
        <w:t>Măsura</w:t>
      </w:r>
      <w:proofErr w:type="spellEnd"/>
      <w:r w:rsidRPr="0025707E">
        <w:rPr>
          <w:color w:val="2E74B5" w:themeColor="accent1" w:themeShade="BF"/>
        </w:rPr>
        <w:t xml:space="preserve"> M6 –</w:t>
      </w:r>
    </w:p>
    <w:p w14:paraId="40E6C6B0" w14:textId="6291014E" w:rsidR="0025707E" w:rsidRDefault="0025707E" w:rsidP="0025707E">
      <w:pPr>
        <w:pStyle w:val="Titlu"/>
        <w:jc w:val="center"/>
        <w:rPr>
          <w:color w:val="2E74B5" w:themeColor="accent1" w:themeShade="BF"/>
        </w:rPr>
      </w:pPr>
      <w:proofErr w:type="spellStart"/>
      <w:r w:rsidRPr="0025707E">
        <w:rPr>
          <w:color w:val="2E74B5" w:themeColor="accent1" w:themeShade="BF"/>
        </w:rPr>
        <w:t>Înființarea</w:t>
      </w:r>
      <w:proofErr w:type="spellEnd"/>
      <w:r w:rsidRPr="0025707E">
        <w:rPr>
          <w:color w:val="2E74B5" w:themeColor="accent1" w:themeShade="BF"/>
        </w:rPr>
        <w:t xml:space="preserve"> de </w:t>
      </w:r>
      <w:proofErr w:type="spellStart"/>
      <w:r w:rsidRPr="0025707E">
        <w:rPr>
          <w:color w:val="2E74B5" w:themeColor="accent1" w:themeShade="BF"/>
        </w:rPr>
        <w:t>activități</w:t>
      </w:r>
      <w:proofErr w:type="spellEnd"/>
      <w:r w:rsidRPr="0025707E">
        <w:rPr>
          <w:color w:val="2E74B5" w:themeColor="accent1" w:themeShade="BF"/>
        </w:rPr>
        <w:t xml:space="preserve"> de tip start-up</w:t>
      </w:r>
    </w:p>
    <w:p w14:paraId="43A92F4C" w14:textId="77777777" w:rsidR="0025707E" w:rsidRPr="0025707E" w:rsidRDefault="0025707E" w:rsidP="0025707E"/>
    <w:tbl>
      <w:tblPr>
        <w:tblStyle w:val="Listdeculoaredeschis-Accentuare1"/>
        <w:tblW w:w="0" w:type="auto"/>
        <w:tblInd w:w="0" w:type="dxa"/>
        <w:tblLook w:val="04A0" w:firstRow="1" w:lastRow="0" w:firstColumn="1" w:lastColumn="0" w:noHBand="0" w:noVBand="1"/>
      </w:tblPr>
      <w:tblGrid>
        <w:gridCol w:w="1298"/>
        <w:gridCol w:w="3057"/>
        <w:gridCol w:w="2184"/>
        <w:gridCol w:w="1597"/>
        <w:gridCol w:w="2049"/>
      </w:tblGrid>
      <w:tr w:rsidR="0025707E" w14:paraId="5181CED2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  <w:tcBorders>
              <w:top w:val="single" w:sz="8" w:space="0" w:color="5B9BD5" w:themeColor="accent1"/>
              <w:left w:val="single" w:sz="8" w:space="0" w:color="5B9BD5" w:themeColor="accent1"/>
              <w:bottom w:val="nil"/>
              <w:right w:val="nil"/>
            </w:tcBorders>
            <w:hideMark/>
          </w:tcPr>
          <w:p w14:paraId="706130EA" w14:textId="77777777" w:rsidR="0025707E" w:rsidRDefault="0025707E">
            <w:r>
              <w:t>Cod EG</w:t>
            </w:r>
          </w:p>
        </w:tc>
        <w:tc>
          <w:tcPr>
            <w:tcW w:w="1728" w:type="dxa"/>
            <w:tcBorders>
              <w:top w:val="single" w:sz="8" w:space="0" w:color="5B9BD5" w:themeColor="accent1"/>
              <w:left w:val="nil"/>
              <w:bottom w:val="nil"/>
              <w:right w:val="nil"/>
            </w:tcBorders>
            <w:hideMark/>
          </w:tcPr>
          <w:p w14:paraId="5B9E7F30" w14:textId="77777777" w:rsidR="0025707E" w:rsidRDefault="0025707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Criteriu</w:t>
            </w:r>
            <w:proofErr w:type="spellEnd"/>
            <w:r>
              <w:t xml:space="preserve"> (</w:t>
            </w:r>
            <w:proofErr w:type="spellStart"/>
            <w:r>
              <w:t>descriere</w:t>
            </w:r>
            <w:proofErr w:type="spellEnd"/>
            <w:r>
              <w:t>)</w:t>
            </w:r>
          </w:p>
        </w:tc>
        <w:tc>
          <w:tcPr>
            <w:tcW w:w="1728" w:type="dxa"/>
            <w:tcBorders>
              <w:top w:val="single" w:sz="8" w:space="0" w:color="5B9BD5" w:themeColor="accent1"/>
              <w:left w:val="nil"/>
              <w:bottom w:val="nil"/>
              <w:right w:val="nil"/>
            </w:tcBorders>
            <w:hideMark/>
          </w:tcPr>
          <w:p w14:paraId="6A8229C7" w14:textId="77777777" w:rsidR="0025707E" w:rsidRDefault="0025707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Documente</w:t>
            </w:r>
            <w:proofErr w:type="spellEnd"/>
            <w:r>
              <w:t xml:space="preserve"> </w:t>
            </w:r>
            <w:proofErr w:type="spellStart"/>
            <w:r>
              <w:t>necesare</w:t>
            </w:r>
            <w:proofErr w:type="spellEnd"/>
          </w:p>
        </w:tc>
        <w:tc>
          <w:tcPr>
            <w:tcW w:w="1728" w:type="dxa"/>
            <w:tcBorders>
              <w:top w:val="single" w:sz="8" w:space="0" w:color="5B9BD5" w:themeColor="accent1"/>
              <w:left w:val="nil"/>
              <w:bottom w:val="nil"/>
              <w:right w:val="nil"/>
            </w:tcBorders>
            <w:hideMark/>
          </w:tcPr>
          <w:p w14:paraId="1E89B33A" w14:textId="77777777" w:rsidR="0025707E" w:rsidRDefault="0025707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Observații</w:t>
            </w:r>
            <w:proofErr w:type="spellEnd"/>
            <w:r>
              <w:t xml:space="preserve"> / </w:t>
            </w:r>
            <w:proofErr w:type="spellStart"/>
            <w:r>
              <w:t>Verificare</w:t>
            </w:r>
            <w:proofErr w:type="spellEnd"/>
          </w:p>
        </w:tc>
        <w:tc>
          <w:tcPr>
            <w:tcW w:w="1728" w:type="dxa"/>
            <w:tcBorders>
              <w:top w:val="single" w:sz="8" w:space="0" w:color="5B9BD5" w:themeColor="accent1"/>
              <w:left w:val="nil"/>
              <w:bottom w:val="nil"/>
              <w:right w:val="single" w:sz="8" w:space="0" w:color="5B9BD5" w:themeColor="accent1"/>
            </w:tcBorders>
            <w:hideMark/>
          </w:tcPr>
          <w:p w14:paraId="23AD7C2F" w14:textId="77777777" w:rsidR="0025707E" w:rsidRDefault="0025707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Obligații</w:t>
            </w:r>
            <w:proofErr w:type="spellEnd"/>
            <w:r>
              <w:t xml:space="preserve"> </w:t>
            </w:r>
            <w:proofErr w:type="spellStart"/>
            <w:r>
              <w:t>după</w:t>
            </w:r>
            <w:proofErr w:type="spellEnd"/>
            <w:r>
              <w:t xml:space="preserve"> </w:t>
            </w:r>
            <w:proofErr w:type="spellStart"/>
            <w:r>
              <w:t>aprobare</w:t>
            </w:r>
            <w:proofErr w:type="spellEnd"/>
          </w:p>
        </w:tc>
      </w:tr>
      <w:tr w:rsidR="0025707E" w14:paraId="1B8AC93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  <w:tcBorders>
              <w:right w:val="nil"/>
            </w:tcBorders>
            <w:hideMark/>
          </w:tcPr>
          <w:p w14:paraId="7BE82D85" w14:textId="77777777" w:rsidR="0025707E" w:rsidRDefault="0025707E">
            <w:r>
              <w:t>EG1</w:t>
            </w:r>
          </w:p>
        </w:tc>
        <w:tc>
          <w:tcPr>
            <w:tcW w:w="1728" w:type="dxa"/>
            <w:tcBorders>
              <w:left w:val="nil"/>
              <w:right w:val="nil"/>
            </w:tcBorders>
            <w:hideMark/>
          </w:tcPr>
          <w:p w14:paraId="1527425A" w14:textId="77777777" w:rsidR="0025707E" w:rsidRDefault="002570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Eligibilitatea</w:t>
            </w:r>
            <w:proofErr w:type="spellEnd"/>
            <w:r>
              <w:t xml:space="preserve"> </w:t>
            </w:r>
            <w:proofErr w:type="spellStart"/>
            <w:r>
              <w:t>solicitantului</w:t>
            </w:r>
            <w:proofErr w:type="spellEnd"/>
            <w:r>
              <w:t xml:space="preserve"> – </w:t>
            </w:r>
            <w:proofErr w:type="spellStart"/>
            <w:r>
              <w:t>încadrabil</w:t>
            </w:r>
            <w:proofErr w:type="spellEnd"/>
            <w:r>
              <w:t xml:space="preserve"> ca </w:t>
            </w:r>
            <w:proofErr w:type="spellStart"/>
            <w:r>
              <w:t>microîntreprindere</w:t>
            </w:r>
            <w:proofErr w:type="spellEnd"/>
            <w:r>
              <w:t>/</w:t>
            </w:r>
            <w:proofErr w:type="spellStart"/>
            <w:r>
              <w:t>întreprindere</w:t>
            </w:r>
            <w:proofErr w:type="spellEnd"/>
            <w:r>
              <w:t xml:space="preserve"> </w:t>
            </w:r>
            <w:proofErr w:type="spellStart"/>
            <w:r>
              <w:t>mică</w:t>
            </w:r>
            <w:proofErr w:type="spellEnd"/>
          </w:p>
        </w:tc>
        <w:tc>
          <w:tcPr>
            <w:tcW w:w="1728" w:type="dxa"/>
            <w:tcBorders>
              <w:left w:val="nil"/>
              <w:right w:val="nil"/>
            </w:tcBorders>
            <w:hideMark/>
          </w:tcPr>
          <w:p w14:paraId="1E293410" w14:textId="77777777" w:rsidR="0025707E" w:rsidRDefault="002570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- </w:t>
            </w:r>
            <w:proofErr w:type="spellStart"/>
            <w:r>
              <w:t>Certificat</w:t>
            </w:r>
            <w:proofErr w:type="spellEnd"/>
            <w:r>
              <w:t xml:space="preserve"> de </w:t>
            </w:r>
            <w:proofErr w:type="spellStart"/>
            <w:r>
              <w:t>înregistrare</w:t>
            </w:r>
            <w:proofErr w:type="spellEnd"/>
            <w:r>
              <w:t xml:space="preserve"> ONRC</w:t>
            </w:r>
            <w:r>
              <w:br/>
              <w:t xml:space="preserve">- </w:t>
            </w:r>
            <w:proofErr w:type="spellStart"/>
            <w:r>
              <w:t>Certificat</w:t>
            </w:r>
            <w:proofErr w:type="spellEnd"/>
            <w:r>
              <w:t xml:space="preserve"> </w:t>
            </w:r>
            <w:proofErr w:type="spellStart"/>
            <w:r>
              <w:t>constatator</w:t>
            </w:r>
            <w:proofErr w:type="spellEnd"/>
            <w:r>
              <w:t xml:space="preserve"> (</w:t>
            </w:r>
            <w:proofErr w:type="spellStart"/>
            <w:r>
              <w:t>asociat</w:t>
            </w:r>
            <w:proofErr w:type="spellEnd"/>
            <w:r>
              <w:t>/administrator)</w:t>
            </w:r>
            <w:r>
              <w:br/>
              <w:t xml:space="preserve">- </w:t>
            </w:r>
            <w:proofErr w:type="spellStart"/>
            <w:r>
              <w:t>Certificat</w:t>
            </w:r>
            <w:proofErr w:type="spellEnd"/>
            <w:r>
              <w:t xml:space="preserve"> IMM</w:t>
            </w:r>
          </w:p>
        </w:tc>
        <w:tc>
          <w:tcPr>
            <w:tcW w:w="1728" w:type="dxa"/>
            <w:tcBorders>
              <w:left w:val="nil"/>
              <w:right w:val="nil"/>
            </w:tcBorders>
            <w:hideMark/>
          </w:tcPr>
          <w:p w14:paraId="2DBF1A96" w14:textId="77777777" w:rsidR="0025707E" w:rsidRDefault="002570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Nu </w:t>
            </w:r>
            <w:proofErr w:type="spellStart"/>
            <w:r>
              <w:t>trebuie</w:t>
            </w:r>
            <w:proofErr w:type="spellEnd"/>
            <w:r>
              <w:t xml:space="preserve"> </w:t>
            </w:r>
            <w:proofErr w:type="spellStart"/>
            <w:r>
              <w:t>să</w:t>
            </w:r>
            <w:proofErr w:type="spellEnd"/>
            <w:r>
              <w:t xml:space="preserve"> fie </w:t>
            </w:r>
            <w:proofErr w:type="spellStart"/>
            <w:r>
              <w:t>în</w:t>
            </w:r>
            <w:proofErr w:type="spellEnd"/>
            <w:r>
              <w:t xml:space="preserve"> </w:t>
            </w:r>
            <w:proofErr w:type="spellStart"/>
            <w:r>
              <w:t>insolvență</w:t>
            </w:r>
            <w:proofErr w:type="spellEnd"/>
            <w:r>
              <w:t xml:space="preserve">, </w:t>
            </w:r>
            <w:proofErr w:type="spellStart"/>
            <w:r>
              <w:t>nici</w:t>
            </w:r>
            <w:proofErr w:type="spellEnd"/>
            <w:r>
              <w:t xml:space="preserve"> </w:t>
            </w:r>
            <w:proofErr w:type="spellStart"/>
            <w:r>
              <w:t>în</w:t>
            </w:r>
            <w:proofErr w:type="spellEnd"/>
            <w:r>
              <w:t xml:space="preserve"> </w:t>
            </w:r>
            <w:proofErr w:type="spellStart"/>
            <w:r>
              <w:t>Registrul</w:t>
            </w:r>
            <w:proofErr w:type="spellEnd"/>
            <w:r>
              <w:t xml:space="preserve"> </w:t>
            </w:r>
            <w:proofErr w:type="spellStart"/>
            <w:r>
              <w:t>debitorilor</w:t>
            </w:r>
            <w:proofErr w:type="spellEnd"/>
            <w:r>
              <w:t xml:space="preserve"> AFIR; nu </w:t>
            </w:r>
            <w:proofErr w:type="spellStart"/>
            <w:r>
              <w:t>poate</w:t>
            </w:r>
            <w:proofErr w:type="spellEnd"/>
            <w:r>
              <w:t xml:space="preserve"> </w:t>
            </w:r>
            <w:proofErr w:type="spellStart"/>
            <w:r>
              <w:t>depune</w:t>
            </w:r>
            <w:proofErr w:type="spellEnd"/>
            <w:r>
              <w:t xml:space="preserve"> </w:t>
            </w:r>
            <w:proofErr w:type="spellStart"/>
            <w:r>
              <w:t>mai</w:t>
            </w:r>
            <w:proofErr w:type="spellEnd"/>
            <w:r>
              <w:t xml:space="preserve"> </w:t>
            </w:r>
            <w:proofErr w:type="spellStart"/>
            <w:r>
              <w:t>mult</w:t>
            </w:r>
            <w:proofErr w:type="spellEnd"/>
            <w:r>
              <w:t xml:space="preserve"> de un </w:t>
            </w:r>
            <w:proofErr w:type="spellStart"/>
            <w:r>
              <w:t>proiect</w:t>
            </w:r>
            <w:proofErr w:type="spellEnd"/>
            <w:r>
              <w:t>/</w:t>
            </w:r>
            <w:proofErr w:type="spellStart"/>
            <w:r>
              <w:t>sesiune</w:t>
            </w:r>
            <w:proofErr w:type="spellEnd"/>
            <w:r>
              <w:t xml:space="preserve">; nu </w:t>
            </w:r>
            <w:proofErr w:type="spellStart"/>
            <w:r>
              <w:t>poate</w:t>
            </w:r>
            <w:proofErr w:type="spellEnd"/>
            <w:r>
              <w:t xml:space="preserve"> </w:t>
            </w:r>
            <w:proofErr w:type="spellStart"/>
            <w:r>
              <w:t>crea</w:t>
            </w:r>
            <w:proofErr w:type="spellEnd"/>
            <w:r>
              <w:t xml:space="preserve"> </w:t>
            </w:r>
            <w:proofErr w:type="spellStart"/>
            <w:r>
              <w:t>condiții</w:t>
            </w:r>
            <w:proofErr w:type="spellEnd"/>
            <w:r>
              <w:t xml:space="preserve"> </w:t>
            </w:r>
            <w:proofErr w:type="spellStart"/>
            <w:r>
              <w:t>artificiale</w:t>
            </w:r>
            <w:proofErr w:type="spellEnd"/>
            <w:r>
              <w:t xml:space="preserve"> </w:t>
            </w:r>
            <w:proofErr w:type="spellStart"/>
            <w:r>
              <w:t>pentru</w:t>
            </w:r>
            <w:proofErr w:type="spellEnd"/>
            <w:r>
              <w:t xml:space="preserve"> </w:t>
            </w:r>
            <w:proofErr w:type="spellStart"/>
            <w:r>
              <w:t>finanțare</w:t>
            </w:r>
            <w:proofErr w:type="spellEnd"/>
          </w:p>
        </w:tc>
        <w:tc>
          <w:tcPr>
            <w:tcW w:w="1728" w:type="dxa"/>
            <w:tcBorders>
              <w:left w:val="nil"/>
            </w:tcBorders>
            <w:hideMark/>
          </w:tcPr>
          <w:p w14:paraId="176BBEFE" w14:textId="77777777" w:rsidR="0025707E" w:rsidRDefault="002570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Menținerea</w:t>
            </w:r>
            <w:proofErr w:type="spellEnd"/>
            <w:r>
              <w:t xml:space="preserve"> </w:t>
            </w:r>
            <w:proofErr w:type="spellStart"/>
            <w:r>
              <w:t>statutului</w:t>
            </w:r>
            <w:proofErr w:type="spellEnd"/>
            <w:r>
              <w:t xml:space="preserve"> de IMM pe </w:t>
            </w:r>
            <w:proofErr w:type="spellStart"/>
            <w:r>
              <w:t>toată</w:t>
            </w:r>
            <w:proofErr w:type="spellEnd"/>
            <w:r>
              <w:t xml:space="preserve"> </w:t>
            </w:r>
            <w:proofErr w:type="spellStart"/>
            <w:r>
              <w:t>perioada</w:t>
            </w:r>
            <w:proofErr w:type="spellEnd"/>
            <w:r>
              <w:t xml:space="preserve"> </w:t>
            </w:r>
            <w:proofErr w:type="spellStart"/>
            <w:r>
              <w:t>implementării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monitorizării</w:t>
            </w:r>
            <w:proofErr w:type="spellEnd"/>
          </w:p>
        </w:tc>
      </w:tr>
      <w:tr w:rsidR="0025707E" w14:paraId="137B7AEB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  <w:tcBorders>
              <w:top w:val="nil"/>
              <w:left w:val="single" w:sz="8" w:space="0" w:color="5B9BD5" w:themeColor="accent1"/>
              <w:bottom w:val="nil"/>
              <w:right w:val="nil"/>
            </w:tcBorders>
            <w:hideMark/>
          </w:tcPr>
          <w:p w14:paraId="36567D54" w14:textId="77777777" w:rsidR="0025707E" w:rsidRDefault="0025707E">
            <w:r>
              <w:t>EG2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12CF64" w14:textId="77777777" w:rsidR="0025707E" w:rsidRDefault="0025707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Încadrare</w:t>
            </w:r>
            <w:proofErr w:type="spellEnd"/>
            <w:r>
              <w:t xml:space="preserve"> </w:t>
            </w:r>
            <w:proofErr w:type="spellStart"/>
            <w:r>
              <w:t>în</w:t>
            </w:r>
            <w:proofErr w:type="spellEnd"/>
            <w:r>
              <w:t xml:space="preserve"> </w:t>
            </w:r>
            <w:proofErr w:type="spellStart"/>
            <w:r>
              <w:t>microîntreprindere</w:t>
            </w:r>
            <w:proofErr w:type="spellEnd"/>
            <w:r>
              <w:t xml:space="preserve"> </w:t>
            </w:r>
            <w:proofErr w:type="spellStart"/>
            <w:r>
              <w:t>sau</w:t>
            </w:r>
            <w:proofErr w:type="spellEnd"/>
            <w:r>
              <w:t xml:space="preserve"> </w:t>
            </w:r>
            <w:proofErr w:type="spellStart"/>
            <w:r>
              <w:t>întreprindere</w:t>
            </w:r>
            <w:proofErr w:type="spellEnd"/>
            <w:r>
              <w:t xml:space="preserve"> </w:t>
            </w:r>
            <w:proofErr w:type="spellStart"/>
            <w:r>
              <w:t>mică</w:t>
            </w:r>
            <w:proofErr w:type="spellEnd"/>
            <w:r>
              <w:t xml:space="preserve"> + </w:t>
            </w:r>
            <w:proofErr w:type="spellStart"/>
            <w:r>
              <w:t>respectarea</w:t>
            </w:r>
            <w:proofErr w:type="spellEnd"/>
            <w:r>
              <w:t xml:space="preserve"> </w:t>
            </w:r>
            <w:proofErr w:type="spellStart"/>
            <w:r>
              <w:t>ajutorului</w:t>
            </w:r>
            <w:proofErr w:type="spellEnd"/>
            <w:r>
              <w:t xml:space="preserve"> de minimis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AAFAED" w14:textId="77777777" w:rsidR="0025707E" w:rsidRDefault="0025707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- </w:t>
            </w:r>
            <w:proofErr w:type="spellStart"/>
            <w:r>
              <w:t>Declarație</w:t>
            </w:r>
            <w:proofErr w:type="spellEnd"/>
            <w:r>
              <w:t xml:space="preserve"> IMM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6960DD" w14:textId="77777777" w:rsidR="0025707E" w:rsidRDefault="0025707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Se </w:t>
            </w:r>
            <w:proofErr w:type="spellStart"/>
            <w:r>
              <w:t>verifică</w:t>
            </w:r>
            <w:proofErr w:type="spellEnd"/>
            <w:r>
              <w:t xml:space="preserve"> </w:t>
            </w:r>
            <w:proofErr w:type="spellStart"/>
            <w:r>
              <w:t>încadrarea</w:t>
            </w:r>
            <w:proofErr w:type="spellEnd"/>
            <w:r>
              <w:t xml:space="preserve"> </w:t>
            </w:r>
            <w:proofErr w:type="spellStart"/>
            <w:r>
              <w:t>în</w:t>
            </w:r>
            <w:proofErr w:type="spellEnd"/>
            <w:r>
              <w:t xml:space="preserve"> </w:t>
            </w:r>
            <w:proofErr w:type="spellStart"/>
            <w:r>
              <w:t>regulile</w:t>
            </w:r>
            <w:proofErr w:type="spellEnd"/>
            <w:r>
              <w:t xml:space="preserve"> de minimis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lipsa</w:t>
            </w:r>
            <w:proofErr w:type="spellEnd"/>
            <w:r>
              <w:t xml:space="preserve"> </w:t>
            </w:r>
            <w:proofErr w:type="spellStart"/>
            <w:r>
              <w:t>procedurilor</w:t>
            </w:r>
            <w:proofErr w:type="spellEnd"/>
            <w:r>
              <w:t xml:space="preserve"> de </w:t>
            </w:r>
            <w:proofErr w:type="spellStart"/>
            <w:r>
              <w:t>insolvență</w:t>
            </w:r>
            <w:proofErr w:type="spellEnd"/>
          </w:p>
        </w:tc>
        <w:tc>
          <w:tcPr>
            <w:tcW w:w="1728" w:type="dxa"/>
            <w:tcBorders>
              <w:top w:val="nil"/>
              <w:left w:val="nil"/>
              <w:bottom w:val="nil"/>
              <w:right w:val="single" w:sz="8" w:space="0" w:color="5B9BD5" w:themeColor="accent1"/>
            </w:tcBorders>
            <w:hideMark/>
          </w:tcPr>
          <w:p w14:paraId="2EB5E769" w14:textId="77777777" w:rsidR="0025707E" w:rsidRDefault="0025707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Respectarea</w:t>
            </w:r>
            <w:proofErr w:type="spellEnd"/>
            <w:r>
              <w:t xml:space="preserve"> </w:t>
            </w:r>
            <w:proofErr w:type="spellStart"/>
            <w:r>
              <w:t>plafonului</w:t>
            </w:r>
            <w:proofErr w:type="spellEnd"/>
            <w:r>
              <w:t xml:space="preserve"> de minimis </w:t>
            </w:r>
            <w:proofErr w:type="spellStart"/>
            <w:r>
              <w:t>și</w:t>
            </w:r>
            <w:proofErr w:type="spellEnd"/>
            <w:r>
              <w:t xml:space="preserve"> a </w:t>
            </w:r>
            <w:proofErr w:type="spellStart"/>
            <w:r>
              <w:t>reglementărilor</w:t>
            </w:r>
            <w:proofErr w:type="spellEnd"/>
            <w:r>
              <w:t xml:space="preserve"> </w:t>
            </w:r>
            <w:proofErr w:type="spellStart"/>
            <w:r>
              <w:t>aplicabile</w:t>
            </w:r>
            <w:proofErr w:type="spellEnd"/>
          </w:p>
        </w:tc>
      </w:tr>
      <w:tr w:rsidR="0025707E" w14:paraId="0B7B90C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  <w:tcBorders>
              <w:right w:val="nil"/>
            </w:tcBorders>
            <w:hideMark/>
          </w:tcPr>
          <w:p w14:paraId="03273FB3" w14:textId="77777777" w:rsidR="0025707E" w:rsidRDefault="0025707E">
            <w:r>
              <w:t>EG3</w:t>
            </w:r>
          </w:p>
        </w:tc>
        <w:tc>
          <w:tcPr>
            <w:tcW w:w="1728" w:type="dxa"/>
            <w:tcBorders>
              <w:left w:val="nil"/>
              <w:right w:val="nil"/>
            </w:tcBorders>
            <w:hideMark/>
          </w:tcPr>
          <w:p w14:paraId="13C35D98" w14:textId="77777777" w:rsidR="0025707E" w:rsidRDefault="002570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Plan de </w:t>
            </w:r>
            <w:proofErr w:type="spellStart"/>
            <w:r>
              <w:t>afaceri</w:t>
            </w:r>
            <w:proofErr w:type="spellEnd"/>
            <w:r>
              <w:t xml:space="preserve"> conform </w:t>
            </w:r>
            <w:proofErr w:type="spellStart"/>
            <w:r>
              <w:t>cerințelor</w:t>
            </w:r>
            <w:proofErr w:type="spellEnd"/>
            <w:r>
              <w:t xml:space="preserve"> </w:t>
            </w:r>
            <w:proofErr w:type="spellStart"/>
            <w:r>
              <w:t>minime</w:t>
            </w:r>
            <w:proofErr w:type="spellEnd"/>
          </w:p>
        </w:tc>
        <w:tc>
          <w:tcPr>
            <w:tcW w:w="1728" w:type="dxa"/>
            <w:tcBorders>
              <w:left w:val="nil"/>
              <w:right w:val="nil"/>
            </w:tcBorders>
            <w:hideMark/>
          </w:tcPr>
          <w:p w14:paraId="48EA401A" w14:textId="77777777" w:rsidR="0025707E" w:rsidRDefault="002570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- Plan de </w:t>
            </w:r>
            <w:proofErr w:type="spellStart"/>
            <w:r>
              <w:t>afaceri</w:t>
            </w:r>
            <w:proofErr w:type="spellEnd"/>
          </w:p>
        </w:tc>
        <w:tc>
          <w:tcPr>
            <w:tcW w:w="1728" w:type="dxa"/>
            <w:tcBorders>
              <w:left w:val="nil"/>
              <w:right w:val="nil"/>
            </w:tcBorders>
            <w:hideMark/>
          </w:tcPr>
          <w:p w14:paraId="5DA9F28C" w14:textId="77777777" w:rsidR="0025707E" w:rsidRDefault="002570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Trebuie</w:t>
            </w:r>
            <w:proofErr w:type="spellEnd"/>
            <w:r>
              <w:t xml:space="preserve"> </w:t>
            </w:r>
            <w:proofErr w:type="spellStart"/>
            <w:r>
              <w:t>să</w:t>
            </w:r>
            <w:proofErr w:type="spellEnd"/>
            <w:r>
              <w:t xml:space="preserve"> fie </w:t>
            </w:r>
            <w:proofErr w:type="spellStart"/>
            <w:r>
              <w:t>clar</w:t>
            </w:r>
            <w:proofErr w:type="spellEnd"/>
            <w:r>
              <w:t xml:space="preserve">, </w:t>
            </w:r>
            <w:proofErr w:type="spellStart"/>
            <w:r>
              <w:t>coerent</w:t>
            </w:r>
            <w:proofErr w:type="spellEnd"/>
            <w:r>
              <w:t xml:space="preserve">, realist; </w:t>
            </w:r>
            <w:proofErr w:type="spellStart"/>
            <w:r>
              <w:t>să</w:t>
            </w:r>
            <w:proofErr w:type="spellEnd"/>
            <w:r>
              <w:t xml:space="preserve"> </w:t>
            </w:r>
            <w:proofErr w:type="spellStart"/>
            <w:r>
              <w:t>conțină</w:t>
            </w:r>
            <w:proofErr w:type="spellEnd"/>
            <w:r>
              <w:t xml:space="preserve"> </w:t>
            </w:r>
            <w:proofErr w:type="spellStart"/>
            <w:r>
              <w:t>obiective</w:t>
            </w:r>
            <w:proofErr w:type="spellEnd"/>
            <w:r>
              <w:t xml:space="preserve"> </w:t>
            </w:r>
            <w:proofErr w:type="spellStart"/>
            <w:r>
              <w:t>măsurabile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surse</w:t>
            </w:r>
            <w:proofErr w:type="spellEnd"/>
            <w:r>
              <w:t xml:space="preserve"> de </w:t>
            </w:r>
            <w:proofErr w:type="spellStart"/>
            <w:r>
              <w:t>finanțare</w:t>
            </w:r>
            <w:proofErr w:type="spellEnd"/>
          </w:p>
        </w:tc>
        <w:tc>
          <w:tcPr>
            <w:tcW w:w="1728" w:type="dxa"/>
            <w:tcBorders>
              <w:left w:val="nil"/>
            </w:tcBorders>
            <w:hideMark/>
          </w:tcPr>
          <w:p w14:paraId="5BCABB2D" w14:textId="77777777" w:rsidR="0025707E" w:rsidRDefault="002570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Implementarea</w:t>
            </w:r>
            <w:proofErr w:type="spellEnd"/>
            <w:r>
              <w:t xml:space="preserve"> </w:t>
            </w:r>
            <w:proofErr w:type="spellStart"/>
            <w:r>
              <w:t>integrală</w:t>
            </w:r>
            <w:proofErr w:type="spellEnd"/>
            <w:r>
              <w:t xml:space="preserve"> a </w:t>
            </w:r>
            <w:proofErr w:type="spellStart"/>
            <w:r>
              <w:t>planului</w:t>
            </w:r>
            <w:proofErr w:type="spellEnd"/>
            <w:r>
              <w:t xml:space="preserve">; </w:t>
            </w:r>
            <w:proofErr w:type="spellStart"/>
            <w:r>
              <w:t>nerealizarea</w:t>
            </w:r>
            <w:proofErr w:type="spellEnd"/>
            <w:r>
              <w:t xml:space="preserve"> </w:t>
            </w:r>
            <w:proofErr w:type="spellStart"/>
            <w:r>
              <w:t>obiectivelor</w:t>
            </w:r>
            <w:proofErr w:type="spellEnd"/>
            <w:r>
              <w:t xml:space="preserve"> </w:t>
            </w:r>
            <w:proofErr w:type="spellStart"/>
            <w:r>
              <w:t>atrage</w:t>
            </w:r>
            <w:proofErr w:type="spellEnd"/>
            <w:r>
              <w:t xml:space="preserve"> </w:t>
            </w:r>
            <w:proofErr w:type="spellStart"/>
            <w:r>
              <w:t>recuperarea</w:t>
            </w:r>
            <w:proofErr w:type="spellEnd"/>
            <w:r>
              <w:t xml:space="preserve"> </w:t>
            </w:r>
            <w:proofErr w:type="spellStart"/>
            <w:r>
              <w:t>sprijinului</w:t>
            </w:r>
            <w:proofErr w:type="spellEnd"/>
          </w:p>
        </w:tc>
      </w:tr>
      <w:tr w:rsidR="0025707E" w14:paraId="2F0A4FB5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  <w:tcBorders>
              <w:top w:val="nil"/>
              <w:left w:val="single" w:sz="8" w:space="0" w:color="5B9BD5" w:themeColor="accent1"/>
              <w:bottom w:val="nil"/>
              <w:right w:val="nil"/>
            </w:tcBorders>
            <w:hideMark/>
          </w:tcPr>
          <w:p w14:paraId="1E6DFD8F" w14:textId="77777777" w:rsidR="0025707E" w:rsidRDefault="0025707E">
            <w:r>
              <w:t>EG4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A51390" w14:textId="77777777" w:rsidR="0025707E" w:rsidRDefault="0025707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Activități</w:t>
            </w:r>
            <w:proofErr w:type="spellEnd"/>
            <w:r>
              <w:t xml:space="preserve"> </w:t>
            </w:r>
            <w:proofErr w:type="spellStart"/>
            <w:r>
              <w:t>eligibile</w:t>
            </w:r>
            <w:proofErr w:type="spellEnd"/>
            <w:r>
              <w:t xml:space="preserve"> conform </w:t>
            </w:r>
            <w:proofErr w:type="spellStart"/>
            <w:r>
              <w:t>codurilor</w:t>
            </w:r>
            <w:proofErr w:type="spellEnd"/>
            <w:r>
              <w:t xml:space="preserve"> CAEN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EC797D" w14:textId="77777777" w:rsidR="0025707E" w:rsidRDefault="0025707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- Plan de </w:t>
            </w:r>
            <w:proofErr w:type="spellStart"/>
            <w:r>
              <w:t>afaceri</w:t>
            </w:r>
            <w:proofErr w:type="spellEnd"/>
            <w:r>
              <w:br/>
              <w:t xml:space="preserve">- </w:t>
            </w:r>
            <w:proofErr w:type="spellStart"/>
            <w:r>
              <w:t>Declarație</w:t>
            </w:r>
            <w:proofErr w:type="spellEnd"/>
            <w:r>
              <w:t xml:space="preserve"> pe propria </w:t>
            </w:r>
            <w:proofErr w:type="spellStart"/>
            <w:r>
              <w:t>răspundere</w:t>
            </w:r>
            <w:proofErr w:type="spellEnd"/>
            <w:r>
              <w:br/>
              <w:t xml:space="preserve">- </w:t>
            </w:r>
            <w:proofErr w:type="spellStart"/>
            <w:r>
              <w:t>Certificat</w:t>
            </w:r>
            <w:proofErr w:type="spellEnd"/>
            <w:r>
              <w:t xml:space="preserve"> </w:t>
            </w:r>
            <w:proofErr w:type="spellStart"/>
            <w:r>
              <w:t>constatator</w:t>
            </w:r>
            <w:proofErr w:type="spellEnd"/>
            <w:r>
              <w:t xml:space="preserve"> cu CAEN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FDAC1F" w14:textId="77777777" w:rsidR="0025707E" w:rsidRDefault="0025707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Codurile</w:t>
            </w:r>
            <w:proofErr w:type="spellEnd"/>
            <w:r>
              <w:t xml:space="preserve"> CAEN </w:t>
            </w:r>
            <w:proofErr w:type="spellStart"/>
            <w:r>
              <w:t>trebuie</w:t>
            </w:r>
            <w:proofErr w:type="spellEnd"/>
            <w:r>
              <w:t xml:space="preserve"> </w:t>
            </w:r>
            <w:proofErr w:type="spellStart"/>
            <w:r>
              <w:t>să</w:t>
            </w:r>
            <w:proofErr w:type="spellEnd"/>
            <w:r>
              <w:t xml:space="preserve"> fie </w:t>
            </w:r>
            <w:proofErr w:type="spellStart"/>
            <w:r>
              <w:t>în</w:t>
            </w:r>
            <w:proofErr w:type="spellEnd"/>
            <w:r>
              <w:t xml:space="preserve"> </w:t>
            </w:r>
            <w:proofErr w:type="spellStart"/>
            <w:r>
              <w:t>lista</w:t>
            </w:r>
            <w:proofErr w:type="spellEnd"/>
            <w:r>
              <w:t xml:space="preserve"> </w:t>
            </w:r>
            <w:proofErr w:type="spellStart"/>
            <w:r>
              <w:t>eligibilă</w:t>
            </w:r>
            <w:proofErr w:type="spellEnd"/>
            <w:r>
              <w:t xml:space="preserve"> (max. 5); </w:t>
            </w:r>
            <w:proofErr w:type="spellStart"/>
            <w:r>
              <w:t>nu</w:t>
            </w:r>
            <w:proofErr w:type="spellEnd"/>
            <w:r>
              <w:t xml:space="preserve"> se </w:t>
            </w:r>
            <w:proofErr w:type="spellStart"/>
            <w:r>
              <w:t>acceptă</w:t>
            </w:r>
            <w:proofErr w:type="spellEnd"/>
            <w:r>
              <w:t xml:space="preserve"> </w:t>
            </w:r>
            <w:proofErr w:type="spellStart"/>
            <w:r>
              <w:t>activități</w:t>
            </w:r>
            <w:proofErr w:type="spellEnd"/>
            <w:r>
              <w:t xml:space="preserve"> </w:t>
            </w:r>
            <w:proofErr w:type="spellStart"/>
            <w:r>
              <w:lastRenderedPageBreak/>
              <w:t>complementare</w:t>
            </w:r>
            <w:proofErr w:type="spellEnd"/>
            <w:r>
              <w:t xml:space="preserve"> </w:t>
            </w:r>
            <w:proofErr w:type="spellStart"/>
            <w:r>
              <w:t>celor</w:t>
            </w:r>
            <w:proofErr w:type="spellEnd"/>
            <w:r>
              <w:t xml:space="preserve"> </w:t>
            </w:r>
            <w:proofErr w:type="spellStart"/>
            <w:r>
              <w:t>existente</w:t>
            </w:r>
            <w:proofErr w:type="spellEnd"/>
          </w:p>
        </w:tc>
        <w:tc>
          <w:tcPr>
            <w:tcW w:w="1728" w:type="dxa"/>
            <w:tcBorders>
              <w:top w:val="nil"/>
              <w:left w:val="nil"/>
              <w:bottom w:val="nil"/>
              <w:right w:val="single" w:sz="8" w:space="0" w:color="5B9BD5" w:themeColor="accent1"/>
            </w:tcBorders>
            <w:hideMark/>
          </w:tcPr>
          <w:p w14:paraId="7BC0D077" w14:textId="77777777" w:rsidR="0025707E" w:rsidRDefault="0025707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lastRenderedPageBreak/>
              <w:t>Autorizarea</w:t>
            </w:r>
            <w:proofErr w:type="spellEnd"/>
            <w:r>
              <w:t xml:space="preserve"> </w:t>
            </w:r>
            <w:proofErr w:type="spellStart"/>
            <w:r>
              <w:t>codurilor</w:t>
            </w:r>
            <w:proofErr w:type="spellEnd"/>
            <w:r>
              <w:t xml:space="preserve"> CAEN </w:t>
            </w:r>
            <w:proofErr w:type="spellStart"/>
            <w:r>
              <w:t>eligibile</w:t>
            </w:r>
            <w:proofErr w:type="spellEnd"/>
            <w:r>
              <w:t xml:space="preserve"> </w:t>
            </w:r>
            <w:proofErr w:type="spellStart"/>
            <w:r>
              <w:t>până</w:t>
            </w:r>
            <w:proofErr w:type="spellEnd"/>
            <w:r>
              <w:t xml:space="preserve"> la </w:t>
            </w:r>
            <w:proofErr w:type="spellStart"/>
            <w:r>
              <w:t>finalul</w:t>
            </w:r>
            <w:proofErr w:type="spellEnd"/>
            <w:r>
              <w:t xml:space="preserve"> </w:t>
            </w:r>
            <w:proofErr w:type="spellStart"/>
            <w:r>
              <w:t>implementării</w:t>
            </w:r>
            <w:proofErr w:type="spellEnd"/>
          </w:p>
        </w:tc>
      </w:tr>
      <w:tr w:rsidR="0025707E" w14:paraId="420CAFA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  <w:tcBorders>
              <w:right w:val="nil"/>
            </w:tcBorders>
            <w:hideMark/>
          </w:tcPr>
          <w:p w14:paraId="39A0A181" w14:textId="77777777" w:rsidR="0025707E" w:rsidRDefault="0025707E">
            <w:r>
              <w:t>EG5</w:t>
            </w:r>
          </w:p>
        </w:tc>
        <w:tc>
          <w:tcPr>
            <w:tcW w:w="1728" w:type="dxa"/>
            <w:tcBorders>
              <w:left w:val="nil"/>
              <w:right w:val="nil"/>
            </w:tcBorders>
            <w:hideMark/>
          </w:tcPr>
          <w:p w14:paraId="6260A807" w14:textId="77777777" w:rsidR="0025707E" w:rsidRDefault="002570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Localizarea</w:t>
            </w:r>
            <w:proofErr w:type="spellEnd"/>
            <w:r>
              <w:t xml:space="preserve"> </w:t>
            </w:r>
            <w:proofErr w:type="spellStart"/>
            <w:r>
              <w:t>investiției</w:t>
            </w:r>
            <w:proofErr w:type="spellEnd"/>
            <w:r>
              <w:t xml:space="preserve"> pe </w:t>
            </w:r>
            <w:proofErr w:type="spellStart"/>
            <w:r>
              <w:t>teritoriul</w:t>
            </w:r>
            <w:proofErr w:type="spellEnd"/>
            <w:r>
              <w:t xml:space="preserve"> GAL</w:t>
            </w:r>
          </w:p>
        </w:tc>
        <w:tc>
          <w:tcPr>
            <w:tcW w:w="1728" w:type="dxa"/>
            <w:tcBorders>
              <w:left w:val="nil"/>
              <w:right w:val="nil"/>
            </w:tcBorders>
            <w:hideMark/>
          </w:tcPr>
          <w:p w14:paraId="311B1067" w14:textId="77777777" w:rsidR="0025707E" w:rsidRDefault="002570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- </w:t>
            </w:r>
            <w:proofErr w:type="spellStart"/>
            <w:r>
              <w:t>Certificat</w:t>
            </w:r>
            <w:proofErr w:type="spellEnd"/>
            <w:r>
              <w:t xml:space="preserve"> ONRC</w:t>
            </w:r>
            <w:r>
              <w:br/>
              <w:t xml:space="preserve">- </w:t>
            </w:r>
            <w:proofErr w:type="spellStart"/>
            <w:r>
              <w:t>Documente</w:t>
            </w:r>
            <w:proofErr w:type="spellEnd"/>
            <w:r>
              <w:t xml:space="preserve"> </w:t>
            </w:r>
            <w:proofErr w:type="spellStart"/>
            <w:r>
              <w:t>pentru</w:t>
            </w:r>
            <w:proofErr w:type="spellEnd"/>
            <w:r>
              <w:t xml:space="preserve"> </w:t>
            </w:r>
            <w:proofErr w:type="spellStart"/>
            <w:r>
              <w:t>sediu</w:t>
            </w:r>
            <w:proofErr w:type="spellEnd"/>
            <w:r>
              <w:t>/</w:t>
            </w:r>
            <w:proofErr w:type="spellStart"/>
            <w:r>
              <w:t>punct</w:t>
            </w:r>
            <w:proofErr w:type="spellEnd"/>
            <w:r>
              <w:t xml:space="preserve"> de </w:t>
            </w:r>
            <w:proofErr w:type="spellStart"/>
            <w:r>
              <w:t>lucru</w:t>
            </w:r>
            <w:proofErr w:type="spellEnd"/>
            <w:r>
              <w:t xml:space="preserve"> (ex. extras CF)</w:t>
            </w:r>
          </w:p>
        </w:tc>
        <w:tc>
          <w:tcPr>
            <w:tcW w:w="1728" w:type="dxa"/>
            <w:tcBorders>
              <w:left w:val="nil"/>
              <w:right w:val="nil"/>
            </w:tcBorders>
            <w:hideMark/>
          </w:tcPr>
          <w:p w14:paraId="7650FC8E" w14:textId="77777777" w:rsidR="0025707E" w:rsidRDefault="002570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Sediul</w:t>
            </w:r>
            <w:proofErr w:type="spellEnd"/>
            <w:r>
              <w:t>/</w:t>
            </w:r>
            <w:proofErr w:type="spellStart"/>
            <w:r>
              <w:t>punctul</w:t>
            </w:r>
            <w:proofErr w:type="spellEnd"/>
            <w:r>
              <w:t xml:space="preserve"> de </w:t>
            </w:r>
            <w:proofErr w:type="spellStart"/>
            <w:r>
              <w:t>lucru</w:t>
            </w:r>
            <w:proofErr w:type="spellEnd"/>
            <w:r>
              <w:t xml:space="preserve"> </w:t>
            </w:r>
            <w:proofErr w:type="spellStart"/>
            <w:r>
              <w:t>trebuie</w:t>
            </w:r>
            <w:proofErr w:type="spellEnd"/>
            <w:r>
              <w:t xml:space="preserve"> </w:t>
            </w:r>
            <w:proofErr w:type="spellStart"/>
            <w:r>
              <w:t>să</w:t>
            </w:r>
            <w:proofErr w:type="spellEnd"/>
            <w:r>
              <w:t xml:space="preserve"> fie </w:t>
            </w:r>
            <w:proofErr w:type="spellStart"/>
            <w:r>
              <w:t>în</w:t>
            </w:r>
            <w:proofErr w:type="spellEnd"/>
            <w:r>
              <w:t xml:space="preserve"> </w:t>
            </w:r>
            <w:proofErr w:type="spellStart"/>
            <w:r>
              <w:t>teritoriul</w:t>
            </w:r>
            <w:proofErr w:type="spellEnd"/>
            <w:r>
              <w:t xml:space="preserve"> GAL</w:t>
            </w:r>
          </w:p>
        </w:tc>
        <w:tc>
          <w:tcPr>
            <w:tcW w:w="1728" w:type="dxa"/>
            <w:tcBorders>
              <w:left w:val="nil"/>
            </w:tcBorders>
            <w:hideMark/>
          </w:tcPr>
          <w:p w14:paraId="1BF5DC2F" w14:textId="77777777" w:rsidR="0025707E" w:rsidRDefault="002570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Menținerea</w:t>
            </w:r>
            <w:proofErr w:type="spellEnd"/>
            <w:r>
              <w:t xml:space="preserve"> </w:t>
            </w:r>
            <w:proofErr w:type="spellStart"/>
            <w:r>
              <w:t>activității</w:t>
            </w:r>
            <w:proofErr w:type="spellEnd"/>
            <w:r>
              <w:t xml:space="preserve"> </w:t>
            </w:r>
            <w:proofErr w:type="spellStart"/>
            <w:r>
              <w:t>în</w:t>
            </w:r>
            <w:proofErr w:type="spellEnd"/>
            <w:r>
              <w:t xml:space="preserve"> GAL minimum pe </w:t>
            </w:r>
            <w:proofErr w:type="spellStart"/>
            <w:r>
              <w:t>perioada</w:t>
            </w:r>
            <w:proofErr w:type="spellEnd"/>
            <w:r>
              <w:t xml:space="preserve"> </w:t>
            </w:r>
            <w:proofErr w:type="spellStart"/>
            <w:r>
              <w:t>implementării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monitorizării</w:t>
            </w:r>
            <w:proofErr w:type="spellEnd"/>
          </w:p>
        </w:tc>
      </w:tr>
      <w:tr w:rsidR="0025707E" w14:paraId="15B29AB9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  <w:tcBorders>
              <w:top w:val="nil"/>
              <w:left w:val="single" w:sz="8" w:space="0" w:color="5B9BD5" w:themeColor="accent1"/>
              <w:bottom w:val="nil"/>
              <w:right w:val="nil"/>
            </w:tcBorders>
            <w:hideMark/>
          </w:tcPr>
          <w:p w14:paraId="7BBB2C19" w14:textId="77777777" w:rsidR="0025707E" w:rsidRDefault="0025707E">
            <w:r>
              <w:t>EG6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97AF25" w14:textId="77777777" w:rsidR="0025707E" w:rsidRDefault="0025707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Respectarea</w:t>
            </w:r>
            <w:proofErr w:type="spellEnd"/>
            <w:r>
              <w:t xml:space="preserve"> </w:t>
            </w:r>
            <w:proofErr w:type="spellStart"/>
            <w:r>
              <w:t>legislației</w:t>
            </w:r>
            <w:proofErr w:type="spellEnd"/>
            <w:r>
              <w:t xml:space="preserve"> (</w:t>
            </w:r>
            <w:proofErr w:type="spellStart"/>
            <w:r>
              <w:t>mediu</w:t>
            </w:r>
            <w:proofErr w:type="spellEnd"/>
            <w:r>
              <w:t xml:space="preserve">, </w:t>
            </w:r>
            <w:proofErr w:type="spellStart"/>
            <w:r>
              <w:t>sanitar-veterinar</w:t>
            </w:r>
            <w:proofErr w:type="spellEnd"/>
            <w:r>
              <w:t xml:space="preserve">, </w:t>
            </w:r>
            <w:proofErr w:type="spellStart"/>
            <w:r>
              <w:t>monumente</w:t>
            </w:r>
            <w:proofErr w:type="spellEnd"/>
            <w:r>
              <w:t xml:space="preserve"> etc.)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270638" w14:textId="77777777" w:rsidR="0025707E" w:rsidRDefault="0025707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- </w:t>
            </w:r>
            <w:proofErr w:type="spellStart"/>
            <w:r>
              <w:t>Avize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acorduri</w:t>
            </w:r>
            <w:proofErr w:type="spellEnd"/>
            <w:r>
              <w:t xml:space="preserve"> de la </w:t>
            </w:r>
            <w:proofErr w:type="spellStart"/>
            <w:r>
              <w:t>autoritățile</w:t>
            </w:r>
            <w:proofErr w:type="spellEnd"/>
            <w:r>
              <w:t xml:space="preserve"> </w:t>
            </w:r>
            <w:proofErr w:type="spellStart"/>
            <w:r>
              <w:t>competente</w:t>
            </w:r>
            <w:proofErr w:type="spellEnd"/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265BC6" w14:textId="77777777" w:rsidR="0025707E" w:rsidRDefault="0025707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Proiectul</w:t>
            </w:r>
            <w:proofErr w:type="spellEnd"/>
            <w:r>
              <w:t xml:space="preserve"> </w:t>
            </w:r>
            <w:proofErr w:type="spellStart"/>
            <w:r>
              <w:t>trebuie</w:t>
            </w:r>
            <w:proofErr w:type="spellEnd"/>
            <w:r>
              <w:t xml:space="preserve"> </w:t>
            </w:r>
            <w:proofErr w:type="spellStart"/>
            <w:r>
              <w:t>să</w:t>
            </w:r>
            <w:proofErr w:type="spellEnd"/>
            <w:r>
              <w:t xml:space="preserve"> </w:t>
            </w:r>
            <w:proofErr w:type="spellStart"/>
            <w:r>
              <w:t>respecte</w:t>
            </w:r>
            <w:proofErr w:type="spellEnd"/>
            <w:r>
              <w:t xml:space="preserve"> </w:t>
            </w:r>
            <w:proofErr w:type="spellStart"/>
            <w:r>
              <w:t>toate</w:t>
            </w:r>
            <w:proofErr w:type="spellEnd"/>
            <w:r>
              <w:t xml:space="preserve"> </w:t>
            </w:r>
            <w:proofErr w:type="spellStart"/>
            <w:r>
              <w:t>reglementările</w:t>
            </w:r>
            <w:proofErr w:type="spellEnd"/>
            <w:r>
              <w:t xml:space="preserve">; </w:t>
            </w:r>
            <w:proofErr w:type="spellStart"/>
            <w:r>
              <w:t>avizul</w:t>
            </w:r>
            <w:proofErr w:type="spellEnd"/>
            <w:r>
              <w:t xml:space="preserve"> APM </w:t>
            </w:r>
            <w:proofErr w:type="spellStart"/>
            <w:r>
              <w:t>este</w:t>
            </w:r>
            <w:proofErr w:type="spellEnd"/>
            <w:r>
              <w:t xml:space="preserve"> </w:t>
            </w:r>
            <w:proofErr w:type="spellStart"/>
            <w:r>
              <w:t>obligatoriu</w:t>
            </w:r>
            <w:proofErr w:type="spellEnd"/>
            <w:r>
              <w:t xml:space="preserve"> </w:t>
            </w:r>
            <w:proofErr w:type="spellStart"/>
            <w:r>
              <w:t>dacă</w:t>
            </w:r>
            <w:proofErr w:type="spellEnd"/>
            <w:r>
              <w:t xml:space="preserve"> </w:t>
            </w:r>
            <w:proofErr w:type="spellStart"/>
            <w:r>
              <w:t>proiectul</w:t>
            </w:r>
            <w:proofErr w:type="spellEnd"/>
            <w:r>
              <w:t xml:space="preserve"> se </w:t>
            </w:r>
            <w:proofErr w:type="spellStart"/>
            <w:r>
              <w:t>supune</w:t>
            </w:r>
            <w:proofErr w:type="spellEnd"/>
            <w:r>
              <w:t xml:space="preserve"> </w:t>
            </w:r>
            <w:proofErr w:type="spellStart"/>
            <w:r>
              <w:t>evaluării</w:t>
            </w:r>
            <w:proofErr w:type="spellEnd"/>
            <w:r>
              <w:t xml:space="preserve"> de </w:t>
            </w:r>
            <w:proofErr w:type="spellStart"/>
            <w:r>
              <w:t>mediu</w:t>
            </w:r>
            <w:proofErr w:type="spellEnd"/>
          </w:p>
        </w:tc>
        <w:tc>
          <w:tcPr>
            <w:tcW w:w="1728" w:type="dxa"/>
            <w:tcBorders>
              <w:top w:val="nil"/>
              <w:left w:val="nil"/>
              <w:bottom w:val="nil"/>
              <w:right w:val="single" w:sz="8" w:space="0" w:color="5B9BD5" w:themeColor="accent1"/>
            </w:tcBorders>
            <w:hideMark/>
          </w:tcPr>
          <w:p w14:paraId="329B9512" w14:textId="77777777" w:rsidR="0025707E" w:rsidRDefault="0025707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Obținerea</w:t>
            </w:r>
            <w:proofErr w:type="spellEnd"/>
            <w:r>
              <w:t xml:space="preserve"> </w:t>
            </w:r>
            <w:proofErr w:type="spellStart"/>
            <w:r>
              <w:t>tuturor</w:t>
            </w:r>
            <w:proofErr w:type="spellEnd"/>
            <w:r>
              <w:t xml:space="preserve"> </w:t>
            </w:r>
            <w:proofErr w:type="spellStart"/>
            <w:r>
              <w:t>avizelor</w:t>
            </w:r>
            <w:proofErr w:type="spellEnd"/>
            <w:r>
              <w:t>/</w:t>
            </w:r>
            <w:proofErr w:type="spellStart"/>
            <w:r>
              <w:t>autorizațiilor</w:t>
            </w:r>
            <w:proofErr w:type="spellEnd"/>
            <w:r>
              <w:t xml:space="preserve"> </w:t>
            </w:r>
            <w:proofErr w:type="spellStart"/>
            <w:r>
              <w:t>până</w:t>
            </w:r>
            <w:proofErr w:type="spellEnd"/>
            <w:r>
              <w:t xml:space="preserve"> la </w:t>
            </w:r>
            <w:proofErr w:type="spellStart"/>
            <w:r>
              <w:t>finalizarea</w:t>
            </w:r>
            <w:proofErr w:type="spellEnd"/>
            <w:r>
              <w:t xml:space="preserve"> </w:t>
            </w:r>
            <w:proofErr w:type="spellStart"/>
            <w:r>
              <w:t>implementării</w:t>
            </w:r>
            <w:proofErr w:type="spellEnd"/>
          </w:p>
        </w:tc>
      </w:tr>
      <w:tr w:rsidR="0025707E" w14:paraId="1F5AE04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  <w:tcBorders>
              <w:right w:val="nil"/>
            </w:tcBorders>
            <w:hideMark/>
          </w:tcPr>
          <w:p w14:paraId="7FE6741C" w14:textId="77777777" w:rsidR="0025707E" w:rsidRDefault="0025707E">
            <w:r>
              <w:t>EG7</w:t>
            </w:r>
          </w:p>
        </w:tc>
        <w:tc>
          <w:tcPr>
            <w:tcW w:w="1728" w:type="dxa"/>
            <w:tcBorders>
              <w:left w:val="nil"/>
              <w:right w:val="nil"/>
            </w:tcBorders>
            <w:hideMark/>
          </w:tcPr>
          <w:p w14:paraId="47014C42" w14:textId="77777777" w:rsidR="0025707E" w:rsidRDefault="002570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Valoarea</w:t>
            </w:r>
            <w:proofErr w:type="spellEnd"/>
            <w:r>
              <w:t xml:space="preserve"> </w:t>
            </w:r>
            <w:proofErr w:type="spellStart"/>
            <w:r>
              <w:t>sprijinului</w:t>
            </w:r>
            <w:proofErr w:type="spellEnd"/>
            <w:r>
              <w:t xml:space="preserve"> </w:t>
            </w:r>
            <w:proofErr w:type="spellStart"/>
            <w:r>
              <w:t>respectă</w:t>
            </w:r>
            <w:proofErr w:type="spellEnd"/>
            <w:r>
              <w:t xml:space="preserve"> </w:t>
            </w:r>
            <w:proofErr w:type="spellStart"/>
            <w:r>
              <w:t>limitele</w:t>
            </w:r>
            <w:proofErr w:type="spellEnd"/>
            <w:r>
              <w:t xml:space="preserve"> </w:t>
            </w:r>
            <w:proofErr w:type="spellStart"/>
            <w:r>
              <w:t>maxime</w:t>
            </w:r>
            <w:proofErr w:type="spellEnd"/>
          </w:p>
        </w:tc>
        <w:tc>
          <w:tcPr>
            <w:tcW w:w="1728" w:type="dxa"/>
            <w:tcBorders>
              <w:left w:val="nil"/>
              <w:right w:val="nil"/>
            </w:tcBorders>
            <w:hideMark/>
          </w:tcPr>
          <w:p w14:paraId="17D76402" w14:textId="77777777" w:rsidR="0025707E" w:rsidRDefault="002570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- </w:t>
            </w:r>
            <w:proofErr w:type="spellStart"/>
            <w:r>
              <w:t>Cererea</w:t>
            </w:r>
            <w:proofErr w:type="spellEnd"/>
            <w:r>
              <w:t xml:space="preserve"> de </w:t>
            </w:r>
            <w:proofErr w:type="spellStart"/>
            <w:r>
              <w:t>finanțare</w:t>
            </w:r>
            <w:proofErr w:type="spellEnd"/>
            <w:r>
              <w:br/>
              <w:t xml:space="preserve">- Plan de </w:t>
            </w:r>
            <w:proofErr w:type="spellStart"/>
            <w:r>
              <w:t>afaceri</w:t>
            </w:r>
            <w:proofErr w:type="spellEnd"/>
          </w:p>
        </w:tc>
        <w:tc>
          <w:tcPr>
            <w:tcW w:w="1728" w:type="dxa"/>
            <w:tcBorders>
              <w:left w:val="nil"/>
              <w:right w:val="nil"/>
            </w:tcBorders>
            <w:hideMark/>
          </w:tcPr>
          <w:p w14:paraId="3D246703" w14:textId="77777777" w:rsidR="0025707E" w:rsidRDefault="002570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Sprijin</w:t>
            </w:r>
            <w:proofErr w:type="spellEnd"/>
            <w:r>
              <w:t xml:space="preserve"> ≤ 65.000 euro/</w:t>
            </w:r>
            <w:proofErr w:type="spellStart"/>
            <w:r>
              <w:t>proiect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în</w:t>
            </w:r>
            <w:proofErr w:type="spellEnd"/>
            <w:r>
              <w:t xml:space="preserve"> </w:t>
            </w:r>
            <w:proofErr w:type="spellStart"/>
            <w:r>
              <w:t>limitele</w:t>
            </w:r>
            <w:proofErr w:type="spellEnd"/>
            <w:r>
              <w:t xml:space="preserve"> din </w:t>
            </w:r>
            <w:proofErr w:type="spellStart"/>
            <w:r>
              <w:t>fișa</w:t>
            </w:r>
            <w:proofErr w:type="spellEnd"/>
            <w:r>
              <w:t xml:space="preserve"> </w:t>
            </w:r>
            <w:proofErr w:type="spellStart"/>
            <w:r>
              <w:t>intervenției</w:t>
            </w:r>
            <w:proofErr w:type="spellEnd"/>
          </w:p>
        </w:tc>
        <w:tc>
          <w:tcPr>
            <w:tcW w:w="1728" w:type="dxa"/>
            <w:tcBorders>
              <w:left w:val="nil"/>
            </w:tcBorders>
            <w:hideMark/>
          </w:tcPr>
          <w:p w14:paraId="3890A01A" w14:textId="77777777" w:rsidR="0025707E" w:rsidRDefault="002570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Respectarea</w:t>
            </w:r>
            <w:proofErr w:type="spellEnd"/>
            <w:r>
              <w:t xml:space="preserve"> </w:t>
            </w:r>
            <w:proofErr w:type="spellStart"/>
            <w:r>
              <w:t>valorii</w:t>
            </w:r>
            <w:proofErr w:type="spellEnd"/>
            <w:r>
              <w:t xml:space="preserve"> </w:t>
            </w:r>
            <w:proofErr w:type="spellStart"/>
            <w:r>
              <w:t>aprobate</w:t>
            </w:r>
            <w:proofErr w:type="spellEnd"/>
            <w:r>
              <w:t xml:space="preserve"> pe </w:t>
            </w:r>
            <w:proofErr w:type="spellStart"/>
            <w:r>
              <w:t>toată</w:t>
            </w:r>
            <w:proofErr w:type="spellEnd"/>
            <w:r>
              <w:t xml:space="preserve"> </w:t>
            </w:r>
            <w:proofErr w:type="spellStart"/>
            <w:r>
              <w:t>durata</w:t>
            </w:r>
            <w:proofErr w:type="spellEnd"/>
            <w:r>
              <w:t xml:space="preserve"> </w:t>
            </w:r>
            <w:proofErr w:type="spellStart"/>
            <w:r>
              <w:t>proiectului</w:t>
            </w:r>
            <w:proofErr w:type="spellEnd"/>
          </w:p>
        </w:tc>
      </w:tr>
      <w:tr w:rsidR="0025707E" w14:paraId="04B188CB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  <w:tcBorders>
              <w:top w:val="nil"/>
              <w:left w:val="single" w:sz="8" w:space="0" w:color="5B9BD5" w:themeColor="accent1"/>
              <w:bottom w:val="nil"/>
              <w:right w:val="nil"/>
            </w:tcBorders>
            <w:hideMark/>
          </w:tcPr>
          <w:p w14:paraId="7C5A2382" w14:textId="77777777" w:rsidR="0025707E" w:rsidRDefault="0025707E">
            <w:r>
              <w:t>EG8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1122C5" w14:textId="77777777" w:rsidR="0025707E" w:rsidRDefault="0025707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Solicitantul</w:t>
            </w:r>
            <w:proofErr w:type="spellEnd"/>
            <w:r>
              <w:t xml:space="preserve"> nu a </w:t>
            </w:r>
            <w:proofErr w:type="spellStart"/>
            <w:r>
              <w:t>beneficiat</w:t>
            </w:r>
            <w:proofErr w:type="spellEnd"/>
            <w:r>
              <w:t xml:space="preserve"> de </w:t>
            </w:r>
            <w:proofErr w:type="spellStart"/>
            <w:r>
              <w:t>sprijin</w:t>
            </w:r>
            <w:proofErr w:type="spellEnd"/>
            <w:r>
              <w:t xml:space="preserve"> similar anterior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6FB2D1" w14:textId="77777777" w:rsidR="0025707E" w:rsidRDefault="0025707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- </w:t>
            </w:r>
            <w:proofErr w:type="spellStart"/>
            <w:r>
              <w:t>Certificat</w:t>
            </w:r>
            <w:proofErr w:type="spellEnd"/>
            <w:r>
              <w:t xml:space="preserve"> ONRC</w:t>
            </w:r>
            <w:r>
              <w:br/>
              <w:t xml:space="preserve">- </w:t>
            </w:r>
            <w:proofErr w:type="spellStart"/>
            <w:r>
              <w:t>Declarație</w:t>
            </w:r>
            <w:proofErr w:type="spellEnd"/>
            <w:r>
              <w:t xml:space="preserve"> pe propria </w:t>
            </w:r>
            <w:proofErr w:type="spellStart"/>
            <w:r>
              <w:t>răspundere</w:t>
            </w:r>
            <w:proofErr w:type="spellEnd"/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2BA7D6" w14:textId="77777777" w:rsidR="0025707E" w:rsidRDefault="0025707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Nu </w:t>
            </w:r>
            <w:proofErr w:type="spellStart"/>
            <w:r>
              <w:t>trebuie</w:t>
            </w:r>
            <w:proofErr w:type="spellEnd"/>
            <w:r>
              <w:t xml:space="preserve"> </w:t>
            </w:r>
            <w:proofErr w:type="spellStart"/>
            <w:r>
              <w:t>să</w:t>
            </w:r>
            <w:proofErr w:type="spellEnd"/>
            <w:r>
              <w:t xml:space="preserve"> fi </w:t>
            </w:r>
            <w:proofErr w:type="spellStart"/>
            <w:r>
              <w:t>beneficiat</w:t>
            </w:r>
            <w:proofErr w:type="spellEnd"/>
            <w:r>
              <w:t xml:space="preserve"> de </w:t>
            </w:r>
            <w:proofErr w:type="spellStart"/>
            <w:r>
              <w:t>submăsura</w:t>
            </w:r>
            <w:proofErr w:type="spellEnd"/>
            <w:r>
              <w:t xml:space="preserve"> 6.2, 19.2 PNDR </w:t>
            </w:r>
            <w:proofErr w:type="spellStart"/>
            <w:r>
              <w:t>sau</w:t>
            </w:r>
            <w:proofErr w:type="spellEnd"/>
            <w:r>
              <w:t xml:space="preserve"> DR36 </w:t>
            </w:r>
            <w:proofErr w:type="spellStart"/>
            <w:r>
              <w:t>pentru</w:t>
            </w:r>
            <w:proofErr w:type="spellEnd"/>
            <w:r>
              <w:t xml:space="preserve"> </w:t>
            </w:r>
            <w:proofErr w:type="spellStart"/>
            <w:r>
              <w:t>același</w:t>
            </w:r>
            <w:proofErr w:type="spellEnd"/>
            <w:r>
              <w:t xml:space="preserve"> tip de </w:t>
            </w:r>
            <w:proofErr w:type="spellStart"/>
            <w:r>
              <w:t>activitate</w:t>
            </w:r>
            <w:proofErr w:type="spellEnd"/>
          </w:p>
        </w:tc>
        <w:tc>
          <w:tcPr>
            <w:tcW w:w="1728" w:type="dxa"/>
            <w:tcBorders>
              <w:top w:val="nil"/>
              <w:left w:val="nil"/>
              <w:bottom w:val="nil"/>
              <w:right w:val="single" w:sz="8" w:space="0" w:color="5B9BD5" w:themeColor="accent1"/>
            </w:tcBorders>
            <w:hideMark/>
          </w:tcPr>
          <w:p w14:paraId="76D28126" w14:textId="77777777" w:rsidR="0025707E" w:rsidRDefault="0025707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Menținerea</w:t>
            </w:r>
            <w:proofErr w:type="spellEnd"/>
            <w:r>
              <w:t xml:space="preserve"> </w:t>
            </w:r>
            <w:proofErr w:type="spellStart"/>
            <w:r>
              <w:t>conformității</w:t>
            </w:r>
            <w:proofErr w:type="spellEnd"/>
            <w:r>
              <w:t xml:space="preserve"> </w:t>
            </w:r>
            <w:proofErr w:type="spellStart"/>
            <w:r>
              <w:t>declarației</w:t>
            </w:r>
            <w:proofErr w:type="spellEnd"/>
            <w:r>
              <w:t xml:space="preserve">; </w:t>
            </w:r>
            <w:proofErr w:type="spellStart"/>
            <w:r>
              <w:t>în</w:t>
            </w:r>
            <w:proofErr w:type="spellEnd"/>
            <w:r>
              <w:t xml:space="preserve"> </w:t>
            </w:r>
            <w:proofErr w:type="spellStart"/>
            <w:r>
              <w:t>caz</w:t>
            </w:r>
            <w:proofErr w:type="spellEnd"/>
            <w:r>
              <w:t xml:space="preserve"> </w:t>
            </w:r>
            <w:proofErr w:type="spellStart"/>
            <w:r>
              <w:t>contrar</w:t>
            </w:r>
            <w:proofErr w:type="spellEnd"/>
            <w:r>
              <w:t xml:space="preserve"> – </w:t>
            </w:r>
            <w:proofErr w:type="spellStart"/>
            <w:r>
              <w:t>recuperarea</w:t>
            </w:r>
            <w:proofErr w:type="spellEnd"/>
            <w:r>
              <w:t xml:space="preserve"> </w:t>
            </w:r>
            <w:proofErr w:type="spellStart"/>
            <w:r>
              <w:t>fondurilor</w:t>
            </w:r>
            <w:proofErr w:type="spellEnd"/>
          </w:p>
        </w:tc>
      </w:tr>
      <w:tr w:rsidR="0025707E" w14:paraId="61AB529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  <w:tcBorders>
              <w:right w:val="nil"/>
            </w:tcBorders>
            <w:hideMark/>
          </w:tcPr>
          <w:p w14:paraId="29D97C22" w14:textId="77777777" w:rsidR="0025707E" w:rsidRDefault="0025707E">
            <w:r>
              <w:t>EG9</w:t>
            </w:r>
          </w:p>
        </w:tc>
        <w:tc>
          <w:tcPr>
            <w:tcW w:w="1728" w:type="dxa"/>
            <w:tcBorders>
              <w:left w:val="nil"/>
              <w:right w:val="nil"/>
            </w:tcBorders>
            <w:hideMark/>
          </w:tcPr>
          <w:p w14:paraId="177BFA86" w14:textId="77777777" w:rsidR="0025707E" w:rsidRDefault="002570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Implementarea</w:t>
            </w:r>
            <w:proofErr w:type="spellEnd"/>
            <w:r>
              <w:t xml:space="preserve"> </w:t>
            </w:r>
            <w:proofErr w:type="spellStart"/>
            <w:r>
              <w:t>planului</w:t>
            </w:r>
            <w:proofErr w:type="spellEnd"/>
            <w:r>
              <w:t xml:space="preserve"> </w:t>
            </w:r>
            <w:proofErr w:type="spellStart"/>
            <w:r>
              <w:t>începe</w:t>
            </w:r>
            <w:proofErr w:type="spellEnd"/>
            <w:r>
              <w:t xml:space="preserve"> </w:t>
            </w:r>
            <w:proofErr w:type="spellStart"/>
            <w:r>
              <w:t>în</w:t>
            </w:r>
            <w:proofErr w:type="spellEnd"/>
            <w:r>
              <w:t xml:space="preserve"> max. 3 </w:t>
            </w:r>
            <w:proofErr w:type="spellStart"/>
            <w:r>
              <w:t>luni</w:t>
            </w:r>
            <w:proofErr w:type="spellEnd"/>
          </w:p>
        </w:tc>
        <w:tc>
          <w:tcPr>
            <w:tcW w:w="1728" w:type="dxa"/>
            <w:tcBorders>
              <w:left w:val="nil"/>
              <w:right w:val="nil"/>
            </w:tcBorders>
            <w:hideMark/>
          </w:tcPr>
          <w:p w14:paraId="0A4695D0" w14:textId="77777777" w:rsidR="0025707E" w:rsidRDefault="002570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- Plan de </w:t>
            </w:r>
            <w:proofErr w:type="spellStart"/>
            <w:r>
              <w:t>afaceri</w:t>
            </w:r>
            <w:proofErr w:type="spellEnd"/>
            <w:r>
              <w:br/>
              <w:t xml:space="preserve">- </w:t>
            </w:r>
            <w:proofErr w:type="spellStart"/>
            <w:r>
              <w:t>Declarație</w:t>
            </w:r>
            <w:proofErr w:type="spellEnd"/>
            <w:r>
              <w:t xml:space="preserve"> pe propria </w:t>
            </w:r>
            <w:proofErr w:type="spellStart"/>
            <w:r>
              <w:t>răspundere</w:t>
            </w:r>
            <w:proofErr w:type="spellEnd"/>
          </w:p>
        </w:tc>
        <w:tc>
          <w:tcPr>
            <w:tcW w:w="1728" w:type="dxa"/>
            <w:tcBorders>
              <w:left w:val="nil"/>
              <w:right w:val="nil"/>
            </w:tcBorders>
            <w:hideMark/>
          </w:tcPr>
          <w:p w14:paraId="50EE09B4" w14:textId="77777777" w:rsidR="0025707E" w:rsidRDefault="002570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Începerea</w:t>
            </w:r>
            <w:proofErr w:type="spellEnd"/>
            <w:r>
              <w:t xml:space="preserve"> </w:t>
            </w:r>
            <w:proofErr w:type="spellStart"/>
            <w:r>
              <w:t>implementării</w:t>
            </w:r>
            <w:proofErr w:type="spellEnd"/>
            <w:r>
              <w:t xml:space="preserve"> </w:t>
            </w:r>
            <w:proofErr w:type="spellStart"/>
            <w:r>
              <w:t>trebuie</w:t>
            </w:r>
            <w:proofErr w:type="spellEnd"/>
            <w:r>
              <w:t xml:space="preserve"> </w:t>
            </w:r>
            <w:proofErr w:type="spellStart"/>
            <w:r>
              <w:t>asumată</w:t>
            </w:r>
            <w:proofErr w:type="spellEnd"/>
            <w:r>
              <w:t xml:space="preserve"> explicit </w:t>
            </w:r>
            <w:proofErr w:type="spellStart"/>
            <w:r>
              <w:t>în</w:t>
            </w:r>
            <w:proofErr w:type="spellEnd"/>
            <w:r>
              <w:t xml:space="preserve"> termen de 3 </w:t>
            </w:r>
            <w:proofErr w:type="spellStart"/>
            <w:r>
              <w:t>luni</w:t>
            </w:r>
            <w:proofErr w:type="spellEnd"/>
            <w:r>
              <w:t xml:space="preserve"> de la </w:t>
            </w:r>
            <w:proofErr w:type="spellStart"/>
            <w:r>
              <w:t>semnarea</w:t>
            </w:r>
            <w:proofErr w:type="spellEnd"/>
            <w:r>
              <w:t xml:space="preserve"> </w:t>
            </w:r>
            <w:proofErr w:type="spellStart"/>
            <w:r>
              <w:t>deciziei</w:t>
            </w:r>
            <w:proofErr w:type="spellEnd"/>
          </w:p>
        </w:tc>
        <w:tc>
          <w:tcPr>
            <w:tcW w:w="1728" w:type="dxa"/>
            <w:tcBorders>
              <w:left w:val="nil"/>
            </w:tcBorders>
            <w:hideMark/>
          </w:tcPr>
          <w:p w14:paraId="56F7209F" w14:textId="77777777" w:rsidR="0025707E" w:rsidRDefault="002570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Respectarea</w:t>
            </w:r>
            <w:proofErr w:type="spellEnd"/>
            <w:r>
              <w:t xml:space="preserve"> </w:t>
            </w:r>
            <w:proofErr w:type="spellStart"/>
            <w:r>
              <w:t>termenului</w:t>
            </w:r>
            <w:proofErr w:type="spellEnd"/>
            <w:r>
              <w:t xml:space="preserve"> </w:t>
            </w:r>
            <w:proofErr w:type="spellStart"/>
            <w:r>
              <w:t>limită</w:t>
            </w:r>
            <w:proofErr w:type="spellEnd"/>
            <w:r>
              <w:t xml:space="preserve"> de 3 </w:t>
            </w:r>
            <w:proofErr w:type="spellStart"/>
            <w:r>
              <w:t>luni</w:t>
            </w:r>
            <w:proofErr w:type="spellEnd"/>
          </w:p>
        </w:tc>
      </w:tr>
      <w:tr w:rsidR="0025707E" w14:paraId="240B06B6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  <w:tcBorders>
              <w:top w:val="nil"/>
              <w:left w:val="single" w:sz="8" w:space="0" w:color="5B9BD5" w:themeColor="accent1"/>
              <w:bottom w:val="nil"/>
              <w:right w:val="nil"/>
            </w:tcBorders>
            <w:hideMark/>
          </w:tcPr>
          <w:p w14:paraId="048D75F5" w14:textId="77777777" w:rsidR="0025707E" w:rsidRDefault="0025707E">
            <w:r>
              <w:t>EG10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F2E376" w14:textId="77777777" w:rsidR="0025707E" w:rsidRDefault="0025707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Dovada</w:t>
            </w:r>
            <w:proofErr w:type="spellEnd"/>
            <w:r>
              <w:t xml:space="preserve"> </w:t>
            </w:r>
            <w:proofErr w:type="spellStart"/>
            <w:r>
              <w:t>activității</w:t>
            </w:r>
            <w:proofErr w:type="spellEnd"/>
            <w:r>
              <w:t xml:space="preserve"> </w:t>
            </w:r>
            <w:proofErr w:type="spellStart"/>
            <w:r>
              <w:t>economice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crearea</w:t>
            </w:r>
            <w:proofErr w:type="spellEnd"/>
            <w:r>
              <w:t xml:space="preserve"> </w:t>
            </w:r>
            <w:proofErr w:type="spellStart"/>
            <w:r>
              <w:t>unui</w:t>
            </w:r>
            <w:proofErr w:type="spellEnd"/>
            <w:r>
              <w:t xml:space="preserve"> loc de </w:t>
            </w:r>
            <w:proofErr w:type="spellStart"/>
            <w:r>
              <w:t>muncă</w:t>
            </w:r>
            <w:proofErr w:type="spellEnd"/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0D0D32" w14:textId="77777777" w:rsidR="0025707E" w:rsidRDefault="0025707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- Plan de </w:t>
            </w:r>
            <w:proofErr w:type="spellStart"/>
            <w:r>
              <w:t>afaceri</w:t>
            </w:r>
            <w:proofErr w:type="spellEnd"/>
            <w:r>
              <w:br/>
              <w:t xml:space="preserve">- </w:t>
            </w:r>
            <w:proofErr w:type="spellStart"/>
            <w:r>
              <w:t>Declarație</w:t>
            </w:r>
            <w:proofErr w:type="spellEnd"/>
            <w:r>
              <w:t xml:space="preserve"> pe propria </w:t>
            </w:r>
            <w:proofErr w:type="spellStart"/>
            <w:r>
              <w:t>răspundere</w:t>
            </w:r>
            <w:proofErr w:type="spellEnd"/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BFFD25" w14:textId="77777777" w:rsidR="0025707E" w:rsidRDefault="0025707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Până</w:t>
            </w:r>
            <w:proofErr w:type="spellEnd"/>
            <w:r>
              <w:t xml:space="preserve"> la </w:t>
            </w:r>
            <w:proofErr w:type="spellStart"/>
            <w:r>
              <w:t>tranșa</w:t>
            </w:r>
            <w:proofErr w:type="spellEnd"/>
            <w:r>
              <w:t xml:space="preserve"> a </w:t>
            </w:r>
            <w:proofErr w:type="spellStart"/>
            <w:r>
              <w:t>doua</w:t>
            </w:r>
            <w:proofErr w:type="spellEnd"/>
            <w:r>
              <w:t xml:space="preserve">: </w:t>
            </w:r>
            <w:proofErr w:type="spellStart"/>
            <w:r>
              <w:t>dovada</w:t>
            </w:r>
            <w:proofErr w:type="spellEnd"/>
            <w:r>
              <w:t xml:space="preserve"> </w:t>
            </w:r>
            <w:proofErr w:type="spellStart"/>
            <w:r>
              <w:t>activității</w:t>
            </w:r>
            <w:proofErr w:type="spellEnd"/>
            <w:r>
              <w:t xml:space="preserve"> </w:t>
            </w:r>
            <w:proofErr w:type="spellStart"/>
            <w:r>
              <w:t>comerciale</w:t>
            </w:r>
            <w:proofErr w:type="spellEnd"/>
            <w:r>
              <w:t xml:space="preserve"> (min. 30% din prima </w:t>
            </w:r>
            <w:proofErr w:type="spellStart"/>
            <w:r>
              <w:t>tranșă</w:t>
            </w:r>
            <w:proofErr w:type="spellEnd"/>
            <w:r>
              <w:t xml:space="preserve"> </w:t>
            </w:r>
            <w:proofErr w:type="spellStart"/>
            <w:r>
              <w:t>utilizată</w:t>
            </w:r>
            <w:proofErr w:type="spellEnd"/>
            <w:r>
              <w:t xml:space="preserve">) + </w:t>
            </w:r>
            <w:proofErr w:type="spellStart"/>
            <w:r>
              <w:lastRenderedPageBreak/>
              <w:t>crearea</w:t>
            </w:r>
            <w:proofErr w:type="spellEnd"/>
            <w:r>
              <w:t xml:space="preserve"> a min. 1 loc de </w:t>
            </w:r>
            <w:proofErr w:type="spellStart"/>
            <w:r>
              <w:t>muncă</w:t>
            </w:r>
            <w:proofErr w:type="spellEnd"/>
          </w:p>
        </w:tc>
        <w:tc>
          <w:tcPr>
            <w:tcW w:w="1728" w:type="dxa"/>
            <w:tcBorders>
              <w:top w:val="nil"/>
              <w:left w:val="nil"/>
              <w:bottom w:val="nil"/>
              <w:right w:val="single" w:sz="8" w:space="0" w:color="5B9BD5" w:themeColor="accent1"/>
            </w:tcBorders>
            <w:hideMark/>
          </w:tcPr>
          <w:p w14:paraId="615F674E" w14:textId="77777777" w:rsidR="0025707E" w:rsidRDefault="0025707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lastRenderedPageBreak/>
              <w:t>Crearea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menținerea</w:t>
            </w:r>
            <w:proofErr w:type="spellEnd"/>
            <w:r>
              <w:t xml:space="preserve"> </w:t>
            </w:r>
            <w:proofErr w:type="spellStart"/>
            <w:r>
              <w:t>locului</w:t>
            </w:r>
            <w:proofErr w:type="spellEnd"/>
            <w:r>
              <w:t xml:space="preserve"> de </w:t>
            </w:r>
            <w:proofErr w:type="spellStart"/>
            <w:r>
              <w:t>muncă</w:t>
            </w:r>
            <w:proofErr w:type="spellEnd"/>
            <w:r>
              <w:t xml:space="preserve"> conform </w:t>
            </w:r>
            <w:proofErr w:type="spellStart"/>
            <w:r>
              <w:t>planului</w:t>
            </w:r>
            <w:proofErr w:type="spellEnd"/>
          </w:p>
        </w:tc>
      </w:tr>
      <w:tr w:rsidR="0025707E" w14:paraId="55722DC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  <w:tcBorders>
              <w:right w:val="nil"/>
            </w:tcBorders>
            <w:hideMark/>
          </w:tcPr>
          <w:p w14:paraId="560D32C2" w14:textId="77777777" w:rsidR="0025707E" w:rsidRDefault="0025707E">
            <w:proofErr w:type="spellStart"/>
            <w:r>
              <w:t>Condiție</w:t>
            </w:r>
            <w:proofErr w:type="spellEnd"/>
            <w:r>
              <w:t xml:space="preserve"> </w:t>
            </w:r>
            <w:proofErr w:type="spellStart"/>
            <w:r>
              <w:t>specială</w:t>
            </w:r>
            <w:proofErr w:type="spellEnd"/>
          </w:p>
        </w:tc>
        <w:tc>
          <w:tcPr>
            <w:tcW w:w="1728" w:type="dxa"/>
            <w:tcBorders>
              <w:left w:val="nil"/>
              <w:right w:val="nil"/>
            </w:tcBorders>
            <w:hideMark/>
          </w:tcPr>
          <w:p w14:paraId="5361109F" w14:textId="77777777" w:rsidR="0025707E" w:rsidRDefault="002570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Firma</w:t>
            </w:r>
            <w:proofErr w:type="spellEnd"/>
            <w:r>
              <w:t xml:space="preserve"> </w:t>
            </w:r>
            <w:proofErr w:type="spellStart"/>
            <w:r>
              <w:t>aplicantă</w:t>
            </w:r>
            <w:proofErr w:type="spellEnd"/>
            <w:r>
              <w:t xml:space="preserve"> </w:t>
            </w:r>
            <w:proofErr w:type="spellStart"/>
            <w:r>
              <w:t>trebuie</w:t>
            </w:r>
            <w:proofErr w:type="spellEnd"/>
            <w:r>
              <w:t xml:space="preserve"> </w:t>
            </w:r>
            <w:proofErr w:type="spellStart"/>
            <w:r>
              <w:t>să</w:t>
            </w:r>
            <w:proofErr w:type="spellEnd"/>
            <w:r>
              <w:t xml:space="preserve"> fie nou </w:t>
            </w:r>
            <w:proofErr w:type="spellStart"/>
            <w:r>
              <w:t>înființată</w:t>
            </w:r>
            <w:proofErr w:type="spellEnd"/>
            <w:r>
              <w:t xml:space="preserve"> SAU </w:t>
            </w:r>
            <w:proofErr w:type="spellStart"/>
            <w:r>
              <w:t>să</w:t>
            </w:r>
            <w:proofErr w:type="spellEnd"/>
            <w:r>
              <w:t xml:space="preserve"> </w:t>
            </w:r>
            <w:proofErr w:type="spellStart"/>
            <w:r>
              <w:t>își</w:t>
            </w:r>
            <w:proofErr w:type="spellEnd"/>
            <w:r>
              <w:t xml:space="preserve"> </w:t>
            </w:r>
            <w:proofErr w:type="spellStart"/>
            <w:r>
              <w:t>activeze</w:t>
            </w:r>
            <w:proofErr w:type="spellEnd"/>
            <w:r>
              <w:t xml:space="preserve"> un nou cod CAEN SAU </w:t>
            </w:r>
            <w:proofErr w:type="spellStart"/>
            <w:r>
              <w:t>să</w:t>
            </w:r>
            <w:proofErr w:type="spellEnd"/>
            <w:r>
              <w:t xml:space="preserve"> </w:t>
            </w:r>
            <w:proofErr w:type="spellStart"/>
            <w:r>
              <w:t>dezvolte</w:t>
            </w:r>
            <w:proofErr w:type="spellEnd"/>
            <w:r>
              <w:t xml:space="preserve"> </w:t>
            </w:r>
            <w:proofErr w:type="spellStart"/>
            <w:r>
              <w:t>proiectul</w:t>
            </w:r>
            <w:proofErr w:type="spellEnd"/>
            <w:r>
              <w:t xml:space="preserve"> pe un cod CAEN pe care nu a </w:t>
            </w:r>
            <w:proofErr w:type="spellStart"/>
            <w:r>
              <w:t>desfășurat</w:t>
            </w:r>
            <w:proofErr w:type="spellEnd"/>
            <w:r>
              <w:t xml:space="preserve"> </w:t>
            </w:r>
            <w:proofErr w:type="spellStart"/>
            <w:r>
              <w:t>activitate</w:t>
            </w:r>
            <w:proofErr w:type="spellEnd"/>
            <w:r>
              <w:t xml:space="preserve"> </w:t>
            </w:r>
            <w:proofErr w:type="spellStart"/>
            <w:r>
              <w:t>economică</w:t>
            </w:r>
            <w:proofErr w:type="spellEnd"/>
            <w:r>
              <w:t xml:space="preserve"> </w:t>
            </w:r>
            <w:proofErr w:type="spellStart"/>
            <w:r>
              <w:t>înainte</w:t>
            </w:r>
            <w:proofErr w:type="spellEnd"/>
            <w:r>
              <w:t xml:space="preserve"> de </w:t>
            </w:r>
            <w:proofErr w:type="spellStart"/>
            <w:r>
              <w:t>proiect</w:t>
            </w:r>
            <w:proofErr w:type="spellEnd"/>
          </w:p>
        </w:tc>
        <w:tc>
          <w:tcPr>
            <w:tcW w:w="1728" w:type="dxa"/>
            <w:tcBorders>
              <w:left w:val="nil"/>
              <w:right w:val="nil"/>
            </w:tcBorders>
            <w:hideMark/>
          </w:tcPr>
          <w:p w14:paraId="4DC77CED" w14:textId="77777777" w:rsidR="0025707E" w:rsidRDefault="002570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- </w:t>
            </w:r>
            <w:proofErr w:type="spellStart"/>
            <w:r>
              <w:t>Certificat</w:t>
            </w:r>
            <w:proofErr w:type="spellEnd"/>
            <w:r>
              <w:t xml:space="preserve"> ONRC</w:t>
            </w:r>
            <w:r>
              <w:br/>
              <w:t xml:space="preserve">- </w:t>
            </w:r>
            <w:proofErr w:type="spellStart"/>
            <w:r>
              <w:t>Certificat</w:t>
            </w:r>
            <w:proofErr w:type="spellEnd"/>
            <w:r>
              <w:t xml:space="preserve"> </w:t>
            </w:r>
            <w:proofErr w:type="spellStart"/>
            <w:r>
              <w:t>constatator</w:t>
            </w:r>
            <w:proofErr w:type="spellEnd"/>
            <w:r>
              <w:t xml:space="preserve"> cu </w:t>
            </w:r>
            <w:proofErr w:type="spellStart"/>
            <w:r>
              <w:t>coduri</w:t>
            </w:r>
            <w:proofErr w:type="spellEnd"/>
            <w:r>
              <w:t xml:space="preserve"> CAEN</w:t>
            </w:r>
            <w:r>
              <w:br/>
              <w:t xml:space="preserve">- </w:t>
            </w:r>
            <w:proofErr w:type="spellStart"/>
            <w:r>
              <w:t>Declarație</w:t>
            </w:r>
            <w:proofErr w:type="spellEnd"/>
            <w:r>
              <w:t xml:space="preserve"> pe propria </w:t>
            </w:r>
            <w:proofErr w:type="spellStart"/>
            <w:r>
              <w:t>răspundere</w:t>
            </w:r>
            <w:proofErr w:type="spellEnd"/>
          </w:p>
        </w:tc>
        <w:tc>
          <w:tcPr>
            <w:tcW w:w="1728" w:type="dxa"/>
            <w:tcBorders>
              <w:left w:val="nil"/>
              <w:right w:val="nil"/>
            </w:tcBorders>
            <w:hideMark/>
          </w:tcPr>
          <w:p w14:paraId="79106FC7" w14:textId="77777777" w:rsidR="0025707E" w:rsidRDefault="002570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Se </w:t>
            </w:r>
            <w:proofErr w:type="spellStart"/>
            <w:r>
              <w:t>verifică</w:t>
            </w:r>
            <w:proofErr w:type="spellEnd"/>
            <w:r>
              <w:t xml:space="preserve"> </w:t>
            </w:r>
            <w:proofErr w:type="spellStart"/>
            <w:r>
              <w:t>dacă</w:t>
            </w:r>
            <w:proofErr w:type="spellEnd"/>
            <w:r>
              <w:t xml:space="preserve"> </w:t>
            </w:r>
            <w:proofErr w:type="spellStart"/>
            <w:r>
              <w:t>firma</w:t>
            </w:r>
            <w:proofErr w:type="spellEnd"/>
            <w:r>
              <w:t xml:space="preserve"> </w:t>
            </w:r>
            <w:proofErr w:type="spellStart"/>
            <w:r>
              <w:t>este</w:t>
            </w:r>
            <w:proofErr w:type="spellEnd"/>
            <w:r>
              <w:t xml:space="preserve"> start-up nou </w:t>
            </w:r>
            <w:proofErr w:type="spellStart"/>
            <w:r>
              <w:t>înființat</w:t>
            </w:r>
            <w:proofErr w:type="spellEnd"/>
            <w:r>
              <w:t xml:space="preserve"> </w:t>
            </w:r>
            <w:proofErr w:type="spellStart"/>
            <w:r>
              <w:t>sau</w:t>
            </w:r>
            <w:proofErr w:type="spellEnd"/>
            <w:r>
              <w:t xml:space="preserve"> </w:t>
            </w:r>
            <w:proofErr w:type="spellStart"/>
            <w:r>
              <w:t>dacă</w:t>
            </w:r>
            <w:proofErr w:type="spellEnd"/>
            <w:r>
              <w:t xml:space="preserve"> </w:t>
            </w:r>
            <w:proofErr w:type="spellStart"/>
            <w:r>
              <w:t>pentru</w:t>
            </w:r>
            <w:proofErr w:type="spellEnd"/>
            <w:r>
              <w:t xml:space="preserve"> </w:t>
            </w:r>
            <w:proofErr w:type="spellStart"/>
            <w:r>
              <w:t>codul</w:t>
            </w:r>
            <w:proofErr w:type="spellEnd"/>
            <w:r>
              <w:t xml:space="preserve"> CAEN ales nu </w:t>
            </w:r>
            <w:proofErr w:type="spellStart"/>
            <w:r>
              <w:t>există</w:t>
            </w:r>
            <w:proofErr w:type="spellEnd"/>
            <w:r>
              <w:t xml:space="preserve"> </w:t>
            </w:r>
            <w:proofErr w:type="spellStart"/>
            <w:r>
              <w:t>activitate</w:t>
            </w:r>
            <w:proofErr w:type="spellEnd"/>
            <w:r>
              <w:t xml:space="preserve"> </w:t>
            </w:r>
            <w:proofErr w:type="spellStart"/>
            <w:r>
              <w:t>economică</w:t>
            </w:r>
            <w:proofErr w:type="spellEnd"/>
            <w:r>
              <w:t xml:space="preserve"> </w:t>
            </w:r>
            <w:proofErr w:type="spellStart"/>
            <w:r>
              <w:t>anterioară</w:t>
            </w:r>
            <w:proofErr w:type="spellEnd"/>
            <w:r>
              <w:t>.</w:t>
            </w:r>
          </w:p>
        </w:tc>
        <w:tc>
          <w:tcPr>
            <w:tcW w:w="1728" w:type="dxa"/>
            <w:tcBorders>
              <w:left w:val="nil"/>
            </w:tcBorders>
            <w:hideMark/>
          </w:tcPr>
          <w:p w14:paraId="069D23C7" w14:textId="77777777" w:rsidR="0025707E" w:rsidRDefault="002570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Menținerea</w:t>
            </w:r>
            <w:proofErr w:type="spellEnd"/>
            <w:r>
              <w:t xml:space="preserve"> </w:t>
            </w:r>
            <w:proofErr w:type="spellStart"/>
            <w:r>
              <w:t>condiției</w:t>
            </w:r>
            <w:proofErr w:type="spellEnd"/>
            <w:r>
              <w:t xml:space="preserve"> de start-up/</w:t>
            </w:r>
            <w:proofErr w:type="spellStart"/>
            <w:r>
              <w:t>activitate</w:t>
            </w:r>
            <w:proofErr w:type="spellEnd"/>
            <w:r>
              <w:t xml:space="preserve"> </w:t>
            </w:r>
            <w:proofErr w:type="spellStart"/>
            <w:r>
              <w:t>nouă</w:t>
            </w:r>
            <w:proofErr w:type="spellEnd"/>
            <w:r>
              <w:t xml:space="preserve"> pe </w:t>
            </w:r>
            <w:proofErr w:type="spellStart"/>
            <w:r>
              <w:t>durata</w:t>
            </w:r>
            <w:proofErr w:type="spellEnd"/>
            <w:r>
              <w:t xml:space="preserve"> </w:t>
            </w:r>
            <w:proofErr w:type="spellStart"/>
            <w:r>
              <w:t>implementării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monitorizării</w:t>
            </w:r>
            <w:proofErr w:type="spellEnd"/>
            <w:r>
              <w:t xml:space="preserve"> </w:t>
            </w:r>
            <w:proofErr w:type="spellStart"/>
            <w:r>
              <w:t>proiectului</w:t>
            </w:r>
            <w:proofErr w:type="spellEnd"/>
          </w:p>
        </w:tc>
      </w:tr>
      <w:tr w:rsidR="0025707E" w14:paraId="3B80C877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  <w:tcBorders>
              <w:top w:val="nil"/>
              <w:left w:val="single" w:sz="8" w:space="0" w:color="5B9BD5" w:themeColor="accent1"/>
              <w:bottom w:val="single" w:sz="8" w:space="0" w:color="5B9BD5" w:themeColor="accent1"/>
              <w:right w:val="nil"/>
            </w:tcBorders>
            <w:hideMark/>
          </w:tcPr>
          <w:p w14:paraId="18533D1B" w14:textId="77777777" w:rsidR="0025707E" w:rsidRDefault="0025707E">
            <w:proofErr w:type="spellStart"/>
            <w:r>
              <w:t>Mentenanță</w:t>
            </w:r>
            <w:proofErr w:type="spellEnd"/>
          </w:p>
        </w:tc>
        <w:tc>
          <w:tcPr>
            <w:tcW w:w="1728" w:type="dxa"/>
            <w:tcBorders>
              <w:top w:val="nil"/>
              <w:left w:val="nil"/>
              <w:bottom w:val="single" w:sz="8" w:space="0" w:color="5B9BD5" w:themeColor="accent1"/>
              <w:right w:val="nil"/>
            </w:tcBorders>
            <w:hideMark/>
          </w:tcPr>
          <w:p w14:paraId="4C5BFA6B" w14:textId="77777777" w:rsidR="0025707E" w:rsidRDefault="0025707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Întreținerea</w:t>
            </w:r>
            <w:proofErr w:type="spellEnd"/>
            <w:r>
              <w:t xml:space="preserve"> </w:t>
            </w:r>
            <w:proofErr w:type="spellStart"/>
            <w:r>
              <w:t>investiției</w:t>
            </w:r>
            <w:proofErr w:type="spellEnd"/>
            <w:r>
              <w:t xml:space="preserve"> pe termen lung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8" w:space="0" w:color="5B9BD5" w:themeColor="accent1"/>
              <w:right w:val="nil"/>
            </w:tcBorders>
            <w:hideMark/>
          </w:tcPr>
          <w:p w14:paraId="7FA2AAE4" w14:textId="77777777" w:rsidR="0025707E" w:rsidRDefault="0025707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- </w:t>
            </w:r>
            <w:proofErr w:type="spellStart"/>
            <w:r>
              <w:t>Declarație</w:t>
            </w:r>
            <w:proofErr w:type="spellEnd"/>
            <w:r>
              <w:t xml:space="preserve"> pe propria </w:t>
            </w:r>
            <w:proofErr w:type="spellStart"/>
            <w:r>
              <w:t>răspundere</w:t>
            </w:r>
            <w:proofErr w:type="spellEnd"/>
          </w:p>
        </w:tc>
        <w:tc>
          <w:tcPr>
            <w:tcW w:w="1728" w:type="dxa"/>
            <w:tcBorders>
              <w:top w:val="nil"/>
              <w:left w:val="nil"/>
              <w:bottom w:val="single" w:sz="8" w:space="0" w:color="5B9BD5" w:themeColor="accent1"/>
              <w:right w:val="nil"/>
            </w:tcBorders>
            <w:hideMark/>
          </w:tcPr>
          <w:p w14:paraId="1E82ECBC" w14:textId="77777777" w:rsidR="0025707E" w:rsidRDefault="0025707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3 ani </w:t>
            </w:r>
            <w:proofErr w:type="spellStart"/>
            <w:r>
              <w:t>pentru</w:t>
            </w:r>
            <w:proofErr w:type="spellEnd"/>
            <w:r>
              <w:t xml:space="preserve"> </w:t>
            </w:r>
            <w:proofErr w:type="spellStart"/>
            <w:r>
              <w:t>investiții</w:t>
            </w:r>
            <w:proofErr w:type="spellEnd"/>
            <w:r>
              <w:t xml:space="preserve"> simple, 5 ani </w:t>
            </w:r>
            <w:proofErr w:type="spellStart"/>
            <w:r>
              <w:t>pentru</w:t>
            </w:r>
            <w:proofErr w:type="spellEnd"/>
            <w:r>
              <w:t xml:space="preserve"> </w:t>
            </w:r>
            <w:proofErr w:type="spellStart"/>
            <w:r>
              <w:t>cele</w:t>
            </w:r>
            <w:proofErr w:type="spellEnd"/>
            <w:r>
              <w:t xml:space="preserve"> cu </w:t>
            </w:r>
            <w:proofErr w:type="spellStart"/>
            <w:r>
              <w:t>construcții</w:t>
            </w:r>
            <w:proofErr w:type="spellEnd"/>
            <w:r>
              <w:t xml:space="preserve"> + </w:t>
            </w:r>
            <w:proofErr w:type="spellStart"/>
            <w:r>
              <w:t>montaj</w:t>
            </w:r>
            <w:proofErr w:type="spellEnd"/>
          </w:p>
        </w:tc>
        <w:tc>
          <w:tcPr>
            <w:tcW w:w="1728" w:type="dxa"/>
            <w:tcBorders>
              <w:top w:val="nil"/>
              <w:left w:val="nil"/>
              <w:bottom w:val="single" w:sz="8" w:space="0" w:color="5B9BD5" w:themeColor="accent1"/>
              <w:right w:val="single" w:sz="8" w:space="0" w:color="5B9BD5" w:themeColor="accent1"/>
            </w:tcBorders>
            <w:hideMark/>
          </w:tcPr>
          <w:p w14:paraId="1FC09E2C" w14:textId="77777777" w:rsidR="0025707E" w:rsidRDefault="0025707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Menținerea</w:t>
            </w:r>
            <w:proofErr w:type="spellEnd"/>
            <w:r>
              <w:t xml:space="preserve"> </w:t>
            </w:r>
            <w:proofErr w:type="spellStart"/>
            <w:r>
              <w:t>investiției</w:t>
            </w:r>
            <w:proofErr w:type="spellEnd"/>
            <w:r>
              <w:t xml:space="preserve"> conform </w:t>
            </w:r>
            <w:proofErr w:type="spellStart"/>
            <w:r>
              <w:t>termenului</w:t>
            </w:r>
            <w:proofErr w:type="spellEnd"/>
            <w:r>
              <w:t xml:space="preserve">; </w:t>
            </w:r>
            <w:proofErr w:type="spellStart"/>
            <w:r>
              <w:t>nerespectarea</w:t>
            </w:r>
            <w:proofErr w:type="spellEnd"/>
            <w:r>
              <w:t xml:space="preserve"> duce la </w:t>
            </w:r>
            <w:proofErr w:type="spellStart"/>
            <w:r>
              <w:t>recuperarea</w:t>
            </w:r>
            <w:proofErr w:type="spellEnd"/>
            <w:r>
              <w:t xml:space="preserve"> </w:t>
            </w:r>
            <w:proofErr w:type="spellStart"/>
            <w:r>
              <w:t>fondurilor</w:t>
            </w:r>
            <w:proofErr w:type="spellEnd"/>
          </w:p>
        </w:tc>
      </w:tr>
    </w:tbl>
    <w:p w14:paraId="38D82E23" w14:textId="77777777" w:rsidR="00EA3644" w:rsidRDefault="00EA3644" w:rsidP="00184FFE"/>
    <w:p w14:paraId="2EB78698" w14:textId="77777777" w:rsidR="00EA3644" w:rsidRDefault="00EA3644" w:rsidP="00184FFE"/>
    <w:p w14:paraId="35DD83BE" w14:textId="75823425" w:rsidR="00D62A48" w:rsidRPr="00184FFE" w:rsidRDefault="001E4848" w:rsidP="00184FFE">
      <w:r>
        <w:t xml:space="preserve">     </w:t>
      </w:r>
      <w:r w:rsidR="00BF0416">
        <w:t xml:space="preserve">     </w:t>
      </w:r>
      <w:r>
        <w:t xml:space="preserve"> </w:t>
      </w:r>
      <w:r w:rsidR="00D62A48">
        <w:t xml:space="preserve"> </w:t>
      </w:r>
      <w:r>
        <w:t xml:space="preserve"> </w:t>
      </w:r>
      <w:r w:rsidR="00D62A48">
        <w:t xml:space="preserve">  </w:t>
      </w:r>
      <w:r>
        <w:t xml:space="preserve"> </w:t>
      </w:r>
      <w:r w:rsidR="00BF0416">
        <w:t xml:space="preserve">  </w:t>
      </w:r>
      <w:r w:rsidR="00D62A48" w:rsidRPr="00D62A48">
        <w:t xml:space="preserve"> </w:t>
      </w:r>
    </w:p>
    <w:sectPr w:rsidR="00D62A48" w:rsidRPr="00184FFE" w:rsidSect="00A05F51">
      <w:headerReference w:type="default" r:id="rId7"/>
      <w:footerReference w:type="default" r:id="rId8"/>
      <w:pgSz w:w="11907" w:h="16840" w:code="9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CF8551" w14:textId="77777777" w:rsidR="00185901" w:rsidRDefault="00185901" w:rsidP="00EA3644">
      <w:pPr>
        <w:spacing w:after="0" w:line="240" w:lineRule="auto"/>
      </w:pPr>
      <w:r>
        <w:separator/>
      </w:r>
    </w:p>
  </w:endnote>
  <w:endnote w:type="continuationSeparator" w:id="0">
    <w:p w14:paraId="23380899" w14:textId="77777777" w:rsidR="00185901" w:rsidRDefault="00185901" w:rsidP="00EA36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8B3A9D" w14:textId="2DD54757" w:rsidR="006F3EC5" w:rsidRPr="001778C5" w:rsidRDefault="006F3EC5" w:rsidP="006F3EC5">
    <w:pPr>
      <w:ind w:right="-933"/>
      <w:rPr>
        <w:b/>
        <w:sz w:val="18"/>
        <w:szCs w:val="18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4F08E6CE" wp14:editId="356298B7">
              <wp:simplePos x="0" y="0"/>
              <wp:positionH relativeFrom="column">
                <wp:posOffset>-235585</wp:posOffset>
              </wp:positionH>
              <wp:positionV relativeFrom="paragraph">
                <wp:posOffset>113030</wp:posOffset>
              </wp:positionV>
              <wp:extent cx="7078980" cy="0"/>
              <wp:effectExtent l="0" t="0" r="0" b="0"/>
              <wp:wrapNone/>
              <wp:docPr id="5" name="Straight Connecto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078980" cy="0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B6314BD" id="Straight Connector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8.55pt,8.9pt" to="538.85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" strokeweight=".25pt"/>
          </w:pict>
        </mc:Fallback>
      </mc:AlternateContent>
    </w:r>
  </w:p>
  <w:p w14:paraId="34335B34" w14:textId="77777777" w:rsidR="006F3EC5" w:rsidRDefault="006F3EC5" w:rsidP="006F3EC5">
    <w:pPr>
      <w:pStyle w:val="Subsol"/>
      <w:tabs>
        <w:tab w:val="clear" w:pos="9026"/>
        <w:tab w:val="right" w:pos="9638"/>
      </w:tabs>
      <w:jc w:val="center"/>
      <w:rPr>
        <w:rFonts w:ascii="Times New Roman" w:hAnsi="Times New Roman"/>
        <w:b/>
        <w:color w:val="1F3864"/>
        <w:sz w:val="16"/>
        <w:szCs w:val="16"/>
        <w:lang w:val="fr-FR"/>
      </w:rPr>
    </w:pPr>
    <w:r w:rsidRPr="007E2B92">
      <w:rPr>
        <w:rFonts w:ascii="Times New Roman" w:hAnsi="Times New Roman"/>
        <w:b/>
        <w:color w:val="1F3864"/>
        <w:sz w:val="16"/>
        <w:szCs w:val="16"/>
      </w:rPr>
      <w:t xml:space="preserve">ASOCIAŢIA GRUPUL DE ACŢIUNE LOCALĂ LUNCA JIULUI - CÂMPIA DESNĂŢUIULUI, </w:t>
    </w:r>
    <w:proofErr w:type="spellStart"/>
    <w:r w:rsidRPr="007E2B92">
      <w:rPr>
        <w:rFonts w:ascii="Times New Roman" w:hAnsi="Times New Roman"/>
        <w:b/>
        <w:color w:val="1F3864"/>
        <w:sz w:val="16"/>
        <w:szCs w:val="16"/>
      </w:rPr>
      <w:t>Bucovăţ</w:t>
    </w:r>
    <w:proofErr w:type="spellEnd"/>
    <w:r>
      <w:rPr>
        <w:rFonts w:ascii="Times New Roman" w:hAnsi="Times New Roman"/>
        <w:b/>
        <w:color w:val="1F3864"/>
        <w:sz w:val="16"/>
        <w:szCs w:val="16"/>
      </w:rPr>
      <w:t xml:space="preserve">, nr. </w:t>
    </w:r>
    <w:r w:rsidRPr="007E2B92">
      <w:rPr>
        <w:rFonts w:ascii="Times New Roman" w:hAnsi="Times New Roman"/>
        <w:b/>
        <w:color w:val="1F3864"/>
        <w:sz w:val="16"/>
        <w:szCs w:val="16"/>
      </w:rPr>
      <w:t xml:space="preserve">889, </w:t>
    </w:r>
    <w:proofErr w:type="spellStart"/>
    <w:r w:rsidRPr="007E2B92">
      <w:rPr>
        <w:rFonts w:ascii="Times New Roman" w:hAnsi="Times New Roman"/>
        <w:b/>
        <w:color w:val="1F3864"/>
        <w:sz w:val="16"/>
        <w:szCs w:val="16"/>
      </w:rPr>
      <w:t>jud</w:t>
    </w:r>
    <w:proofErr w:type="spellEnd"/>
    <w:r w:rsidRPr="007E2B92">
      <w:rPr>
        <w:rFonts w:ascii="Times New Roman" w:hAnsi="Times New Roman"/>
        <w:b/>
        <w:color w:val="1F3864"/>
        <w:sz w:val="16"/>
        <w:szCs w:val="16"/>
      </w:rPr>
      <w:t xml:space="preserve">. Dolj, </w:t>
    </w:r>
    <w:proofErr w:type="spellStart"/>
    <w:r w:rsidRPr="007E2B92">
      <w:rPr>
        <w:rFonts w:ascii="Times New Roman" w:hAnsi="Times New Roman"/>
        <w:b/>
        <w:color w:val="1F3864"/>
        <w:sz w:val="16"/>
        <w:szCs w:val="16"/>
        <w:lang w:val="fr-FR"/>
      </w:rPr>
      <w:t>cod</w:t>
    </w:r>
    <w:proofErr w:type="spellEnd"/>
    <w:r w:rsidRPr="007E2B92">
      <w:rPr>
        <w:rFonts w:ascii="Times New Roman" w:hAnsi="Times New Roman"/>
        <w:b/>
        <w:color w:val="1F3864"/>
        <w:sz w:val="16"/>
        <w:szCs w:val="16"/>
        <w:lang w:val="fr-FR"/>
      </w:rPr>
      <w:t xml:space="preserve"> </w:t>
    </w:r>
    <w:proofErr w:type="spellStart"/>
    <w:r w:rsidRPr="007E2B92">
      <w:rPr>
        <w:rFonts w:ascii="Times New Roman" w:hAnsi="Times New Roman"/>
        <w:b/>
        <w:color w:val="1F3864"/>
        <w:sz w:val="16"/>
        <w:szCs w:val="16"/>
        <w:lang w:val="fr-FR"/>
      </w:rPr>
      <w:t>poştal</w:t>
    </w:r>
    <w:proofErr w:type="spellEnd"/>
    <w:r w:rsidRPr="007E2B92">
      <w:rPr>
        <w:rFonts w:ascii="Times New Roman" w:hAnsi="Times New Roman"/>
        <w:b/>
        <w:color w:val="1F3864"/>
        <w:sz w:val="16"/>
        <w:szCs w:val="16"/>
        <w:lang w:val="fr-FR"/>
      </w:rPr>
      <w:t xml:space="preserve">: 207125, </w:t>
    </w:r>
  </w:p>
  <w:p w14:paraId="2F546158" w14:textId="313E9875" w:rsidR="006F3EC5" w:rsidRPr="006F3EC5" w:rsidRDefault="006F3EC5" w:rsidP="006F3EC5">
    <w:pPr>
      <w:pStyle w:val="Subsol"/>
      <w:tabs>
        <w:tab w:val="clear" w:pos="9026"/>
        <w:tab w:val="right" w:pos="9638"/>
      </w:tabs>
      <w:jc w:val="center"/>
      <w:rPr>
        <w:rFonts w:ascii="Times New Roman" w:hAnsi="Times New Roman"/>
        <w:b/>
        <w:color w:val="1F3864"/>
        <w:sz w:val="16"/>
        <w:szCs w:val="16"/>
      </w:rPr>
    </w:pPr>
    <w:r w:rsidRPr="007E2B92">
      <w:rPr>
        <w:rFonts w:ascii="Times New Roman" w:hAnsi="Times New Roman"/>
        <w:b/>
        <w:color w:val="1F3864"/>
        <w:sz w:val="16"/>
        <w:szCs w:val="16"/>
      </w:rPr>
      <w:t xml:space="preserve">Cod </w:t>
    </w:r>
    <w:proofErr w:type="spellStart"/>
    <w:r w:rsidRPr="007E2B92">
      <w:rPr>
        <w:rFonts w:ascii="Times New Roman" w:hAnsi="Times New Roman"/>
        <w:b/>
        <w:color w:val="1F3864"/>
        <w:sz w:val="16"/>
        <w:szCs w:val="16"/>
      </w:rPr>
      <w:t>Unic</w:t>
    </w:r>
    <w:proofErr w:type="spellEnd"/>
    <w:r w:rsidRPr="007E2B92">
      <w:rPr>
        <w:rFonts w:ascii="Times New Roman" w:hAnsi="Times New Roman"/>
        <w:b/>
        <w:color w:val="1F3864"/>
        <w:sz w:val="16"/>
        <w:szCs w:val="16"/>
      </w:rPr>
      <w:t xml:space="preserve"> de </w:t>
    </w:r>
    <w:proofErr w:type="spellStart"/>
    <w:r w:rsidRPr="007E2B92">
      <w:rPr>
        <w:rFonts w:ascii="Times New Roman" w:hAnsi="Times New Roman"/>
        <w:b/>
        <w:color w:val="1F3864"/>
        <w:sz w:val="16"/>
        <w:szCs w:val="16"/>
      </w:rPr>
      <w:t>Identificare</w:t>
    </w:r>
    <w:proofErr w:type="spellEnd"/>
    <w:r w:rsidRPr="007E2B92">
      <w:rPr>
        <w:rFonts w:ascii="Times New Roman" w:hAnsi="Times New Roman"/>
        <w:b/>
        <w:color w:val="1F3864"/>
        <w:sz w:val="16"/>
        <w:szCs w:val="16"/>
      </w:rPr>
      <w:t xml:space="preserve">: 32247441; Tel: 0743167672; e-mail: </w:t>
    </w:r>
    <w:hyperlink r:id="rId1" w:history="1">
      <w:r w:rsidRPr="002A1F3D">
        <w:rPr>
          <w:rStyle w:val="Hyperlink"/>
          <w:rFonts w:ascii="Times New Roman" w:hAnsi="Times New Roman"/>
          <w:b/>
          <w:sz w:val="16"/>
          <w:szCs w:val="16"/>
        </w:rPr>
        <w:t>office@galluncajiului.ro</w:t>
      </w:r>
    </w:hyperlink>
    <w:r w:rsidRPr="007E2B92">
      <w:rPr>
        <w:rFonts w:ascii="Times New Roman" w:hAnsi="Times New Roman"/>
        <w:b/>
        <w:color w:val="1F3864"/>
        <w:sz w:val="16"/>
        <w:szCs w:val="16"/>
      </w:rPr>
      <w:t xml:space="preserve">; web: </w:t>
    </w:r>
    <w:hyperlink r:id="rId2" w:history="1">
      <w:r w:rsidRPr="00EC1836">
        <w:rPr>
          <w:rStyle w:val="Hyperlink"/>
          <w:rFonts w:ascii="Times New Roman" w:hAnsi="Times New Roman"/>
          <w:b/>
          <w:color w:val="00007F"/>
          <w:sz w:val="16"/>
          <w:szCs w:val="16"/>
        </w:rPr>
        <w:t>www.galluncajiului.ro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644CE2" w14:textId="77777777" w:rsidR="00185901" w:rsidRDefault="00185901" w:rsidP="00EA3644">
      <w:pPr>
        <w:spacing w:after="0" w:line="240" w:lineRule="auto"/>
      </w:pPr>
      <w:r>
        <w:separator/>
      </w:r>
    </w:p>
  </w:footnote>
  <w:footnote w:type="continuationSeparator" w:id="0">
    <w:p w14:paraId="6E4C2BF2" w14:textId="77777777" w:rsidR="00185901" w:rsidRDefault="00185901" w:rsidP="00EA36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CFCAE4" w14:textId="7D3DDEC3" w:rsidR="00EA3644" w:rsidRPr="00184FFE" w:rsidRDefault="00EA3644" w:rsidP="00EA3644">
    <w:r>
      <w:rPr>
        <w:noProof/>
      </w:rPr>
      <w:drawing>
        <wp:inline distT="0" distB="0" distL="0" distR="0" wp14:anchorId="18C46F2F" wp14:editId="42EA2F39">
          <wp:extent cx="576610" cy="510540"/>
          <wp:effectExtent l="0" t="0" r="0" b="3810"/>
          <wp:docPr id="1744340186" name="Picture 1" descr="A blue flag with yellow stars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731110" name="Picture 1" descr="A blue flag with yellow stars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3180" cy="51635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</w:t>
    </w:r>
    <w:r w:rsidR="00A05F51">
      <w:t xml:space="preserve"> </w:t>
    </w:r>
    <w:r>
      <w:rPr>
        <w:noProof/>
      </w:rPr>
      <w:drawing>
        <wp:inline distT="0" distB="0" distL="0" distR="0" wp14:anchorId="2D226CAF" wp14:editId="1CB03A49">
          <wp:extent cx="1444978" cy="609600"/>
          <wp:effectExtent l="0" t="0" r="3175" b="0"/>
          <wp:docPr id="962169482" name="Picture 2" descr="A white background with black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19350721" name="Picture 2" descr="A white background with black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0020" cy="620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</w:t>
    </w:r>
    <w:r>
      <w:rPr>
        <w:noProof/>
      </w:rPr>
      <w:drawing>
        <wp:inline distT="0" distB="0" distL="0" distR="0" wp14:anchorId="2FB8CBA7" wp14:editId="5F6983EF">
          <wp:extent cx="1028700" cy="451368"/>
          <wp:effectExtent l="0" t="0" r="0" b="6350"/>
          <wp:docPr id="11126310" name="Picture 3" descr="A logo with a green and blue and yellow stripes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73815519" name="Picture 3" descr="A logo with a green and blue and yellow stripes&#10;&#10;Description automatically generated with medium confidence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3305" cy="4577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</w:t>
    </w:r>
    <w:r>
      <w:rPr>
        <w:noProof/>
      </w:rPr>
      <w:drawing>
        <wp:inline distT="0" distB="0" distL="0" distR="0" wp14:anchorId="6DF73F7D" wp14:editId="414B8C2E">
          <wp:extent cx="502920" cy="502920"/>
          <wp:effectExtent l="0" t="0" r="0" b="0"/>
          <wp:docPr id="1926532225" name="Picture 1" descr="A person on a tractor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943932" name="Picture 1" descr="A person on a tractor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2920" cy="502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>
      <w:rPr>
        <w:noProof/>
      </w:rPr>
      <w:drawing>
        <wp:inline distT="0" distB="0" distL="0" distR="0" wp14:anchorId="0A4D9E9A" wp14:editId="5ECA1DE9">
          <wp:extent cx="693420" cy="416414"/>
          <wp:effectExtent l="0" t="0" r="0" b="3175"/>
          <wp:docPr id="1097764333" name="Picture 6" descr="A blue yellow and red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2820808" name="Picture 6" descr="A blue yellow and red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5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7196" cy="4306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</w:t>
    </w:r>
    <w:r>
      <w:rPr>
        <w:noProof/>
      </w:rPr>
      <w:drawing>
        <wp:inline distT="0" distB="0" distL="0" distR="0" wp14:anchorId="0AEA54AE" wp14:editId="5ABF534D">
          <wp:extent cx="1052067" cy="434340"/>
          <wp:effectExtent l="0" t="0" r="0" b="3810"/>
          <wp:docPr id="1229978941" name="Picture 4" descr="A green sign with white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98005221" name="Picture 4" descr="A green sign with white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6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710" cy="440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78EBA4BC" wp14:editId="031BB27E">
          <wp:extent cx="767576" cy="449580"/>
          <wp:effectExtent l="0" t="0" r="0" b="7620"/>
          <wp:docPr id="541003744" name="Picture 5" descr="A logo with blue and yellow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8597165" name="Picture 5" descr="A logo with blue and yellow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8395" cy="45591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7F2669"/>
    <w:multiLevelType w:val="hybridMultilevel"/>
    <w:tmpl w:val="D6DA2A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2A78F8"/>
    <w:multiLevelType w:val="hybridMultilevel"/>
    <w:tmpl w:val="32BCB69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427372"/>
    <w:multiLevelType w:val="hybridMultilevel"/>
    <w:tmpl w:val="771868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1022AF"/>
    <w:multiLevelType w:val="hybridMultilevel"/>
    <w:tmpl w:val="8AB85CE6"/>
    <w:lvl w:ilvl="0" w:tplc="1B88A10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3F5406"/>
    <w:multiLevelType w:val="hybridMultilevel"/>
    <w:tmpl w:val="B272531E"/>
    <w:lvl w:ilvl="0" w:tplc="071042DE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5045259">
    <w:abstractNumId w:val="3"/>
  </w:num>
  <w:num w:numId="2" w16cid:durableId="1855461500">
    <w:abstractNumId w:val="4"/>
  </w:num>
  <w:num w:numId="3" w16cid:durableId="1198469560">
    <w:abstractNumId w:val="0"/>
  </w:num>
  <w:num w:numId="4" w16cid:durableId="1624965628">
    <w:abstractNumId w:val="2"/>
  </w:num>
  <w:num w:numId="5" w16cid:durableId="2288069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71DD"/>
    <w:rsid w:val="00010E6C"/>
    <w:rsid w:val="000520A0"/>
    <w:rsid w:val="0009383B"/>
    <w:rsid w:val="000C6A39"/>
    <w:rsid w:val="001467CD"/>
    <w:rsid w:val="001828F0"/>
    <w:rsid w:val="00184FFE"/>
    <w:rsid w:val="00185901"/>
    <w:rsid w:val="001E4848"/>
    <w:rsid w:val="001F4D61"/>
    <w:rsid w:val="0025707E"/>
    <w:rsid w:val="00261812"/>
    <w:rsid w:val="002B156E"/>
    <w:rsid w:val="0030421B"/>
    <w:rsid w:val="003513EA"/>
    <w:rsid w:val="003E6BBA"/>
    <w:rsid w:val="0045706A"/>
    <w:rsid w:val="004A5BB4"/>
    <w:rsid w:val="004E579C"/>
    <w:rsid w:val="005073E3"/>
    <w:rsid w:val="005669DA"/>
    <w:rsid w:val="005A6E2C"/>
    <w:rsid w:val="00607633"/>
    <w:rsid w:val="00676F84"/>
    <w:rsid w:val="0068621D"/>
    <w:rsid w:val="006B1A34"/>
    <w:rsid w:val="006F3EC5"/>
    <w:rsid w:val="00716670"/>
    <w:rsid w:val="0074268A"/>
    <w:rsid w:val="007859FA"/>
    <w:rsid w:val="007C1DD6"/>
    <w:rsid w:val="007C2701"/>
    <w:rsid w:val="008376A7"/>
    <w:rsid w:val="0085441B"/>
    <w:rsid w:val="008C13F0"/>
    <w:rsid w:val="008E139E"/>
    <w:rsid w:val="00916184"/>
    <w:rsid w:val="00962C56"/>
    <w:rsid w:val="009A72BC"/>
    <w:rsid w:val="009A7CE8"/>
    <w:rsid w:val="009B2B60"/>
    <w:rsid w:val="009F25D0"/>
    <w:rsid w:val="00A05F51"/>
    <w:rsid w:val="00A47662"/>
    <w:rsid w:val="00A55078"/>
    <w:rsid w:val="00A563EF"/>
    <w:rsid w:val="00A95FAC"/>
    <w:rsid w:val="00B37630"/>
    <w:rsid w:val="00BC7EB5"/>
    <w:rsid w:val="00BF0416"/>
    <w:rsid w:val="00BF3335"/>
    <w:rsid w:val="00C04AED"/>
    <w:rsid w:val="00C91066"/>
    <w:rsid w:val="00C971F3"/>
    <w:rsid w:val="00CC5C1F"/>
    <w:rsid w:val="00CE11BF"/>
    <w:rsid w:val="00CF7FDF"/>
    <w:rsid w:val="00D309AD"/>
    <w:rsid w:val="00D62A48"/>
    <w:rsid w:val="00DE3454"/>
    <w:rsid w:val="00EA3644"/>
    <w:rsid w:val="00EC78D7"/>
    <w:rsid w:val="00F34BAF"/>
    <w:rsid w:val="00F36D57"/>
    <w:rsid w:val="00FB7052"/>
    <w:rsid w:val="00FC71DD"/>
    <w:rsid w:val="00FE3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2F7D14"/>
  <w15:chartTrackingRefBased/>
  <w15:docId w15:val="{705E6CA4-E312-4087-BE6D-72D409DEC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lu2">
    <w:name w:val="heading 2"/>
    <w:basedOn w:val="Normal"/>
    <w:next w:val="Normal"/>
    <w:link w:val="Titlu2Caracter"/>
    <w:unhideWhenUsed/>
    <w:qFormat/>
    <w:rsid w:val="001467CD"/>
    <w:pPr>
      <w:keepNext/>
      <w:keepLines/>
      <w:spacing w:before="200" w:after="0" w:line="276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aliases w:val="Normal bullet 2,lp1,Heading x1,Antes de enumeración,body 2,List Paragraph1,List Paragraph11,Listă colorată - Accentuare 11,Bullet,Citation List,Forth level,List1,Lista 1,lp11,Lettre d'introduction,Liste 1,Ha,Paragrafo elenc"/>
    <w:basedOn w:val="Normal"/>
    <w:link w:val="ListparagrafCaracter"/>
    <w:uiPriority w:val="34"/>
    <w:qFormat/>
    <w:rsid w:val="00FC71DD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7859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7859FA"/>
    <w:rPr>
      <w:rFonts w:ascii="Segoe UI" w:hAnsi="Segoe UI" w:cs="Segoe UI"/>
      <w:sz w:val="18"/>
      <w:szCs w:val="18"/>
    </w:rPr>
  </w:style>
  <w:style w:type="character" w:customStyle="1" w:styleId="Titlu2Caracter">
    <w:name w:val="Titlu 2 Caracter"/>
    <w:basedOn w:val="Fontdeparagrafimplicit"/>
    <w:link w:val="Titlu2"/>
    <w:rsid w:val="001467CD"/>
    <w:rPr>
      <w:rFonts w:ascii="Cambria" w:eastAsia="Times New Roman" w:hAnsi="Cambria" w:cs="Times New Roman"/>
      <w:b/>
      <w:bCs/>
      <w:color w:val="4F81BD"/>
      <w:sz w:val="26"/>
      <w:szCs w:val="26"/>
      <w:lang w:val="ro-RO"/>
    </w:rPr>
  </w:style>
  <w:style w:type="table" w:customStyle="1" w:styleId="TableGrid3">
    <w:name w:val="Table Grid3"/>
    <w:basedOn w:val="TabelNormal"/>
    <w:next w:val="Tabelgril"/>
    <w:uiPriority w:val="39"/>
    <w:rsid w:val="001467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gril">
    <w:name w:val="Table Grid"/>
    <w:basedOn w:val="TabelNormal"/>
    <w:uiPriority w:val="39"/>
    <w:rsid w:val="001467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fCaracter">
    <w:name w:val="Listă paragraf Caracter"/>
    <w:aliases w:val="Normal bullet 2 Caracter,lp1 Caracter,Heading x1 Caracter,Antes de enumeración Caracter,body 2 Caracter,List Paragraph1 Caracter,List Paragraph11 Caracter,Listă colorată - Accentuare 11 Caracter,Bullet Caracter,List1 Caracter"/>
    <w:link w:val="Listparagraf"/>
    <w:uiPriority w:val="34"/>
    <w:qFormat/>
    <w:locked/>
    <w:rsid w:val="00DE3454"/>
  </w:style>
  <w:style w:type="paragraph" w:styleId="Antet">
    <w:name w:val="header"/>
    <w:basedOn w:val="Normal"/>
    <w:link w:val="AntetCaracter"/>
    <w:uiPriority w:val="99"/>
    <w:unhideWhenUsed/>
    <w:rsid w:val="00EA364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EA3644"/>
  </w:style>
  <w:style w:type="paragraph" w:styleId="Subsol">
    <w:name w:val="footer"/>
    <w:basedOn w:val="Normal"/>
    <w:link w:val="SubsolCaracter"/>
    <w:uiPriority w:val="99"/>
    <w:unhideWhenUsed/>
    <w:rsid w:val="00EA364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EA3644"/>
  </w:style>
  <w:style w:type="character" w:styleId="Hyperlink">
    <w:name w:val="Hyperlink"/>
    <w:rsid w:val="006F3EC5"/>
    <w:rPr>
      <w:color w:val="0000FF"/>
      <w:u w:val="single"/>
    </w:rPr>
  </w:style>
  <w:style w:type="character" w:styleId="MeniuneNerezolvat">
    <w:name w:val="Unresolved Mention"/>
    <w:basedOn w:val="Fontdeparagrafimplicit"/>
    <w:uiPriority w:val="99"/>
    <w:semiHidden/>
    <w:unhideWhenUsed/>
    <w:rsid w:val="006F3EC5"/>
    <w:rPr>
      <w:color w:val="605E5C"/>
      <w:shd w:val="clear" w:color="auto" w:fill="E1DFDD"/>
    </w:rPr>
  </w:style>
  <w:style w:type="paragraph" w:styleId="Titlu">
    <w:name w:val="Title"/>
    <w:basedOn w:val="Normal"/>
    <w:next w:val="Normal"/>
    <w:link w:val="TitluCaracter"/>
    <w:uiPriority w:val="10"/>
    <w:qFormat/>
    <w:rsid w:val="0025707E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uCaracter">
    <w:name w:val="Titlu Caracter"/>
    <w:basedOn w:val="Fontdeparagrafimplicit"/>
    <w:link w:val="Titlu"/>
    <w:uiPriority w:val="10"/>
    <w:rsid w:val="0025707E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table" w:styleId="Listdeculoaredeschis-Accentuare1">
    <w:name w:val="Light List Accent 1"/>
    <w:basedOn w:val="TabelNormal"/>
    <w:uiPriority w:val="61"/>
    <w:semiHidden/>
    <w:unhideWhenUsed/>
    <w:rsid w:val="0025707E"/>
    <w:pPr>
      <w:spacing w:after="0" w:line="240" w:lineRule="auto"/>
    </w:pPr>
    <w:rPr>
      <w:rFonts w:eastAsiaTheme="minorEastAsia"/>
    </w:rPr>
    <w:tblPr>
      <w:tblStyleRowBandSize w:val="1"/>
      <w:tblStyleColBandSize w:val="1"/>
      <w:tblInd w:w="0" w:type="nil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alluncajiului.ro" TargetMode="External"/><Relationship Id="rId1" Type="http://schemas.openxmlformats.org/officeDocument/2006/relationships/hyperlink" Target="mailto:office@galluncajiului.ro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576</Words>
  <Characters>3286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</dc:creator>
  <cp:keywords/>
  <dc:description/>
  <cp:lastModifiedBy>Gal Lunca Jiului</cp:lastModifiedBy>
  <cp:revision>6</cp:revision>
  <cp:lastPrinted>2024-11-29T10:53:00Z</cp:lastPrinted>
  <dcterms:created xsi:type="dcterms:W3CDTF">2025-01-15T11:41:00Z</dcterms:created>
  <dcterms:modified xsi:type="dcterms:W3CDTF">2025-10-06T06:37:00Z</dcterms:modified>
</cp:coreProperties>
</file>